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F510A" w14:textId="6BDD8045" w:rsidR="00C63F15" w:rsidRPr="00C63F15" w:rsidRDefault="00C63F15" w:rsidP="001E4FB9">
      <w:pPr>
        <w:widowControl w:val="0"/>
        <w:spacing w:line="240" w:lineRule="auto"/>
        <w:jc w:val="both"/>
        <w:rPr>
          <w:rFonts w:ascii="Audi Type Extended" w:eastAsia="华康金刚黑" w:hAnsi="Audi Type Extended"/>
          <w:b/>
          <w:bCs/>
          <w:sz w:val="28"/>
          <w:szCs w:val="28"/>
          <w:lang w:val="en-US" w:eastAsia="zh-CN"/>
        </w:rPr>
      </w:pPr>
      <w:bookmarkStart w:id="0" w:name="_Hlk76472445"/>
      <w:bookmarkStart w:id="1" w:name="_Hlk61889684"/>
      <w:bookmarkStart w:id="2" w:name="_Hlk98446909"/>
      <w:r w:rsidRPr="00C63F15">
        <w:rPr>
          <w:rFonts w:ascii="Audi Type Extended" w:eastAsia="华康金刚黑" w:hAnsi="Audi Type Extended" w:hint="eastAsia"/>
          <w:b/>
          <w:bCs/>
          <w:sz w:val="28"/>
          <w:szCs w:val="28"/>
          <w:lang w:val="en-US" w:eastAsia="zh-CN"/>
        </w:rPr>
        <w:t>奥迪中国获颁</w:t>
      </w:r>
      <w:r w:rsidRPr="00C63F15">
        <w:rPr>
          <w:rFonts w:ascii="Audi Type Extended" w:eastAsia="华康金刚黑" w:hAnsi="Audi Type Extended" w:hint="eastAsia"/>
          <w:b/>
          <w:bCs/>
          <w:sz w:val="28"/>
          <w:szCs w:val="28"/>
          <w:lang w:val="en-US" w:eastAsia="zh-CN"/>
        </w:rPr>
        <w:t>TÜV</w:t>
      </w:r>
      <w:r w:rsidRPr="00C63F15">
        <w:rPr>
          <w:rFonts w:ascii="Audi Type Extended" w:eastAsia="华康金刚黑" w:hAnsi="Audi Type Extended" w:hint="eastAsia"/>
          <w:b/>
          <w:bCs/>
          <w:sz w:val="28"/>
          <w:szCs w:val="28"/>
          <w:lang w:val="en-US" w:eastAsia="zh-CN"/>
        </w:rPr>
        <w:t>南德</w:t>
      </w:r>
      <w:r w:rsidRPr="00C63F15">
        <w:rPr>
          <w:rFonts w:ascii="Audi Type Extended" w:eastAsia="华康金刚黑" w:hAnsi="Audi Type Extended" w:hint="eastAsia"/>
          <w:b/>
          <w:bCs/>
          <w:sz w:val="28"/>
          <w:szCs w:val="28"/>
          <w:lang w:val="en-US" w:eastAsia="zh-CN"/>
        </w:rPr>
        <w:t>ISO/SAE 21434</w:t>
      </w:r>
      <w:r w:rsidR="005D67A5">
        <w:rPr>
          <w:rFonts w:ascii="Audi Type Extended" w:eastAsia="华康金刚黑" w:hAnsi="Audi Type Extended" w:hint="eastAsia"/>
          <w:b/>
          <w:bCs/>
          <w:sz w:val="28"/>
          <w:szCs w:val="28"/>
          <w:lang w:val="en-US" w:eastAsia="zh-CN"/>
        </w:rPr>
        <w:t>道路车辆</w:t>
      </w:r>
      <w:r w:rsidRPr="00C63F15">
        <w:rPr>
          <w:rFonts w:ascii="Audi Type Extended" w:eastAsia="华康金刚黑" w:hAnsi="Audi Type Extended" w:hint="eastAsia"/>
          <w:b/>
          <w:bCs/>
          <w:sz w:val="28"/>
          <w:szCs w:val="28"/>
          <w:lang w:val="en-US" w:eastAsia="zh-CN"/>
        </w:rPr>
        <w:t>网络安全</w:t>
      </w:r>
      <w:r w:rsidR="005D67A5">
        <w:rPr>
          <w:rFonts w:ascii="Audi Type Extended" w:eastAsia="华康金刚黑" w:hAnsi="Audi Type Extended" w:hint="eastAsia"/>
          <w:b/>
          <w:bCs/>
          <w:sz w:val="28"/>
          <w:szCs w:val="28"/>
          <w:lang w:val="en-US" w:eastAsia="zh-CN"/>
        </w:rPr>
        <w:t>工程</w:t>
      </w:r>
      <w:r w:rsidRPr="00C63F15">
        <w:rPr>
          <w:rFonts w:ascii="Audi Type Extended" w:eastAsia="华康金刚黑" w:hAnsi="Audi Type Extended" w:hint="eastAsia"/>
          <w:b/>
          <w:bCs/>
          <w:sz w:val="28"/>
          <w:szCs w:val="28"/>
          <w:lang w:val="en-US" w:eastAsia="zh-CN"/>
        </w:rPr>
        <w:t>认证证书</w:t>
      </w:r>
    </w:p>
    <w:p w14:paraId="6F63FE3E" w14:textId="3154614B" w:rsidR="00600566" w:rsidRPr="00BE187E" w:rsidRDefault="00600566" w:rsidP="00BE187E">
      <w:pPr>
        <w:widowControl w:val="0"/>
        <w:spacing w:line="240" w:lineRule="auto"/>
        <w:jc w:val="both"/>
        <w:rPr>
          <w:rFonts w:ascii="Audi Type" w:eastAsia="华康金刚黑" w:hAnsi="Audi Type"/>
          <w:b/>
          <w:bCs/>
          <w:sz w:val="22"/>
          <w:szCs w:val="22"/>
          <w:highlight w:val="yellow"/>
          <w:lang w:val="en-US" w:eastAsia="zh-CN"/>
        </w:rPr>
      </w:pPr>
    </w:p>
    <w:p w14:paraId="6DFA2837" w14:textId="4B6A8DAD" w:rsidR="00C63F15" w:rsidRPr="00A339F8" w:rsidRDefault="00C63F15" w:rsidP="00C63F15">
      <w:pPr>
        <w:pStyle w:val="aff1"/>
        <w:widowControl w:val="0"/>
        <w:numPr>
          <w:ilvl w:val="0"/>
          <w:numId w:val="3"/>
        </w:numPr>
        <w:spacing w:line="240" w:lineRule="auto"/>
        <w:ind w:left="426" w:firstLineChars="0" w:hanging="426"/>
        <w:jc w:val="both"/>
        <w:rPr>
          <w:rFonts w:ascii="Audi Type" w:eastAsia="华康金刚黑" w:hAnsi="Audi Type"/>
          <w:b/>
          <w:bCs/>
          <w:sz w:val="22"/>
          <w:szCs w:val="22"/>
          <w:lang w:val="en-US" w:eastAsia="zh-CN"/>
        </w:rPr>
      </w:pPr>
      <w:r w:rsidRPr="00A339F8">
        <w:rPr>
          <w:rFonts w:ascii="Audi Type" w:eastAsia="华康金刚黑" w:hAnsi="Audi Type" w:hint="eastAsia"/>
          <w:b/>
          <w:bCs/>
          <w:sz w:val="22"/>
          <w:szCs w:val="22"/>
          <w:lang w:val="en-US" w:eastAsia="zh-CN"/>
        </w:rPr>
        <w:t>奥迪中国获得由</w:t>
      </w:r>
      <w:r w:rsidRPr="00A339F8">
        <w:rPr>
          <w:rFonts w:ascii="Audi Type" w:eastAsia="华康金刚黑" w:hAnsi="Audi Type"/>
          <w:b/>
          <w:bCs/>
          <w:sz w:val="22"/>
          <w:szCs w:val="22"/>
          <w:lang w:val="en-US" w:eastAsia="zh-CN"/>
        </w:rPr>
        <w:t>TÜV</w:t>
      </w:r>
      <w:r w:rsidRPr="00A339F8">
        <w:rPr>
          <w:rFonts w:ascii="Audi Type" w:eastAsia="华康金刚黑" w:hAnsi="Audi Type" w:hint="eastAsia"/>
          <w:b/>
          <w:bCs/>
          <w:sz w:val="22"/>
          <w:szCs w:val="22"/>
          <w:lang w:val="en-US" w:eastAsia="zh-CN"/>
        </w:rPr>
        <w:t>南德意志集团颁发的</w:t>
      </w:r>
      <w:r w:rsidRPr="00A339F8">
        <w:rPr>
          <w:rFonts w:ascii="Audi Type" w:eastAsia="华康金刚黑" w:hAnsi="Audi Type"/>
          <w:b/>
          <w:bCs/>
          <w:sz w:val="22"/>
          <w:szCs w:val="22"/>
          <w:lang w:val="en-US" w:eastAsia="zh-CN"/>
        </w:rPr>
        <w:t>ISO/SAE 21434</w:t>
      </w:r>
      <w:r w:rsidR="005D67A5">
        <w:rPr>
          <w:rFonts w:ascii="Audi Type" w:eastAsia="华康金刚黑" w:hAnsi="Audi Type" w:hint="eastAsia"/>
          <w:b/>
          <w:bCs/>
          <w:sz w:val="22"/>
          <w:szCs w:val="22"/>
          <w:lang w:val="en-US" w:eastAsia="zh-CN"/>
        </w:rPr>
        <w:t>道路车辆</w:t>
      </w:r>
      <w:r w:rsidRPr="00A339F8">
        <w:rPr>
          <w:rFonts w:ascii="Audi Type" w:eastAsia="华康金刚黑" w:hAnsi="Audi Type" w:hint="eastAsia"/>
          <w:b/>
          <w:bCs/>
          <w:sz w:val="22"/>
          <w:szCs w:val="22"/>
          <w:lang w:val="en-US" w:eastAsia="zh-CN"/>
        </w:rPr>
        <w:t>网络安全</w:t>
      </w:r>
      <w:r w:rsidR="005D67A5">
        <w:rPr>
          <w:rFonts w:ascii="Audi Type" w:eastAsia="华康金刚黑" w:hAnsi="Audi Type" w:hint="eastAsia"/>
          <w:b/>
          <w:bCs/>
          <w:sz w:val="22"/>
          <w:szCs w:val="22"/>
          <w:lang w:val="en-US" w:eastAsia="zh-CN"/>
        </w:rPr>
        <w:t>工程</w:t>
      </w:r>
      <w:r w:rsidRPr="00A339F8">
        <w:rPr>
          <w:rFonts w:ascii="Audi Type" w:eastAsia="华康金刚黑" w:hAnsi="Audi Type" w:hint="eastAsia"/>
          <w:b/>
          <w:bCs/>
          <w:sz w:val="22"/>
          <w:szCs w:val="22"/>
          <w:lang w:val="en-US" w:eastAsia="zh-CN"/>
        </w:rPr>
        <w:t>认证证书</w:t>
      </w:r>
    </w:p>
    <w:p w14:paraId="30E5AF1B" w14:textId="77777777" w:rsidR="00C63F15" w:rsidRPr="00A339F8" w:rsidRDefault="00C63F15" w:rsidP="00C63F15">
      <w:pPr>
        <w:pStyle w:val="aff1"/>
        <w:widowControl w:val="0"/>
        <w:numPr>
          <w:ilvl w:val="0"/>
          <w:numId w:val="3"/>
        </w:numPr>
        <w:spacing w:line="240" w:lineRule="auto"/>
        <w:ind w:left="426" w:firstLineChars="0" w:hanging="426"/>
        <w:jc w:val="both"/>
        <w:rPr>
          <w:rFonts w:ascii="Audi Type" w:eastAsia="华康金刚黑" w:hAnsi="Audi Type"/>
          <w:b/>
          <w:bCs/>
          <w:sz w:val="22"/>
          <w:szCs w:val="22"/>
          <w:lang w:val="en-US" w:eastAsia="zh-CN"/>
        </w:rPr>
      </w:pPr>
      <w:r w:rsidRPr="00A339F8">
        <w:rPr>
          <w:rFonts w:ascii="Audi Type" w:eastAsia="华康金刚黑" w:hAnsi="Audi Type" w:hint="eastAsia"/>
          <w:b/>
          <w:bCs/>
          <w:sz w:val="22"/>
          <w:szCs w:val="22"/>
          <w:lang w:val="en-US" w:eastAsia="zh-CN"/>
        </w:rPr>
        <w:t>该认证标志着奥迪中国在产品全生命周期的各个阶段充分满足</w:t>
      </w:r>
      <w:r w:rsidRPr="00A339F8">
        <w:rPr>
          <w:rFonts w:ascii="Audi Type" w:eastAsia="华康金刚黑" w:hAnsi="Audi Type" w:hint="eastAsia"/>
          <w:b/>
          <w:bCs/>
          <w:sz w:val="22"/>
          <w:szCs w:val="22"/>
          <w:lang w:val="en-US" w:eastAsia="zh-CN"/>
        </w:rPr>
        <w:t>ISO/SAE 21434</w:t>
      </w:r>
      <w:r w:rsidRPr="00A339F8">
        <w:rPr>
          <w:rFonts w:ascii="Audi Type" w:eastAsia="华康金刚黑" w:hAnsi="Audi Type" w:hint="eastAsia"/>
          <w:b/>
          <w:bCs/>
          <w:sz w:val="22"/>
          <w:szCs w:val="22"/>
          <w:lang w:val="en-US" w:eastAsia="zh-CN"/>
        </w:rPr>
        <w:t>标准规定的网络安全风险管理要求</w:t>
      </w:r>
    </w:p>
    <w:p w14:paraId="767B72A6" w14:textId="6E2E7C71" w:rsidR="00C63F15" w:rsidRPr="00A339F8" w:rsidRDefault="00C63F15" w:rsidP="00C63F15">
      <w:pPr>
        <w:pStyle w:val="aff1"/>
        <w:widowControl w:val="0"/>
        <w:numPr>
          <w:ilvl w:val="0"/>
          <w:numId w:val="3"/>
        </w:numPr>
        <w:spacing w:line="240" w:lineRule="auto"/>
        <w:ind w:left="426" w:firstLineChars="0" w:hanging="426"/>
        <w:jc w:val="both"/>
        <w:rPr>
          <w:rFonts w:ascii="Audi Type" w:eastAsia="华康金刚黑" w:hAnsi="Audi Type"/>
          <w:b/>
          <w:bCs/>
          <w:sz w:val="22"/>
          <w:szCs w:val="22"/>
          <w:lang w:val="en-US" w:eastAsia="zh-CN"/>
        </w:rPr>
      </w:pPr>
      <w:r w:rsidRPr="00A339F8">
        <w:rPr>
          <w:rFonts w:ascii="Audi Type" w:eastAsia="华康金刚黑" w:hAnsi="Audi Type" w:hint="eastAsia"/>
          <w:b/>
          <w:bCs/>
          <w:sz w:val="22"/>
          <w:szCs w:val="22"/>
          <w:lang w:val="en-US" w:eastAsia="zh-CN"/>
        </w:rPr>
        <w:t>奥迪中国质保部总监</w:t>
      </w:r>
      <w:r w:rsidRPr="00A339F8">
        <w:rPr>
          <w:rFonts w:ascii="Audi Type" w:eastAsia="华康金刚黑" w:hAnsi="Audi Type"/>
          <w:b/>
          <w:bCs/>
          <w:sz w:val="22"/>
          <w:szCs w:val="22"/>
          <w:lang w:val="en-US" w:eastAsia="zh-CN"/>
        </w:rPr>
        <w:t xml:space="preserve">Andreas </w:t>
      </w:r>
      <w:proofErr w:type="spellStart"/>
      <w:r w:rsidRPr="00A339F8">
        <w:rPr>
          <w:rFonts w:ascii="Audi Type" w:eastAsia="华康金刚黑" w:hAnsi="Audi Type"/>
          <w:b/>
          <w:bCs/>
          <w:sz w:val="22"/>
          <w:szCs w:val="22"/>
          <w:lang w:val="en-US" w:eastAsia="zh-CN"/>
        </w:rPr>
        <w:t>Goerres</w:t>
      </w:r>
      <w:proofErr w:type="spellEnd"/>
      <w:r w:rsidRPr="00A339F8">
        <w:rPr>
          <w:rFonts w:ascii="Audi Type" w:eastAsia="华康金刚黑" w:hAnsi="Audi Type" w:hint="eastAsia"/>
          <w:b/>
          <w:bCs/>
          <w:sz w:val="22"/>
          <w:szCs w:val="22"/>
          <w:lang w:val="en-US" w:eastAsia="zh-CN"/>
        </w:rPr>
        <w:t>表示：“</w:t>
      </w:r>
      <w:r w:rsidRPr="00C63F15">
        <w:rPr>
          <w:rFonts w:ascii="Audi Type" w:eastAsia="华康金刚黑" w:hAnsi="Audi Type" w:hint="eastAsia"/>
          <w:b/>
          <w:bCs/>
          <w:sz w:val="22"/>
          <w:szCs w:val="22"/>
          <w:lang w:val="en-US" w:eastAsia="zh-CN"/>
        </w:rPr>
        <w:t>在智能出行领域，网络安全已成为确保汽车产品安全运行的重要保障。确保驾驶员、乘客和道路使用者的高度安全始终是奥迪的首要任务</w:t>
      </w:r>
      <w:r w:rsidRPr="00A339F8">
        <w:rPr>
          <w:rFonts w:ascii="Audi Type" w:eastAsia="华康金刚黑" w:hAnsi="Audi Type" w:hint="eastAsia"/>
          <w:b/>
          <w:bCs/>
          <w:sz w:val="22"/>
          <w:szCs w:val="22"/>
          <w:lang w:val="en-US" w:eastAsia="zh-CN"/>
        </w:rPr>
        <w:t>”</w:t>
      </w:r>
    </w:p>
    <w:p w14:paraId="78EA5452" w14:textId="176E3D28" w:rsidR="00C63F15" w:rsidRPr="00A339F8" w:rsidRDefault="00C63F15" w:rsidP="00C63F15">
      <w:pPr>
        <w:pStyle w:val="aff1"/>
        <w:widowControl w:val="0"/>
        <w:numPr>
          <w:ilvl w:val="0"/>
          <w:numId w:val="3"/>
        </w:numPr>
        <w:spacing w:line="240" w:lineRule="auto"/>
        <w:ind w:left="426" w:firstLineChars="0" w:hanging="426"/>
        <w:jc w:val="both"/>
        <w:rPr>
          <w:rFonts w:ascii="Audi Type" w:eastAsia="华康金刚黑" w:hAnsi="Audi Type"/>
          <w:b/>
          <w:bCs/>
          <w:sz w:val="22"/>
          <w:szCs w:val="22"/>
          <w:lang w:val="en-US" w:eastAsia="zh-CN"/>
        </w:rPr>
      </w:pPr>
      <w:r w:rsidRPr="00A339F8">
        <w:rPr>
          <w:rFonts w:ascii="Audi Type" w:eastAsia="华康金刚黑" w:hAnsi="Audi Type" w:hint="eastAsia"/>
          <w:b/>
          <w:bCs/>
          <w:sz w:val="22"/>
          <w:szCs w:val="22"/>
          <w:lang w:val="en-US" w:eastAsia="zh-CN"/>
        </w:rPr>
        <w:t>奥迪中国正系统性地开发可靠</w:t>
      </w:r>
      <w:r w:rsidRPr="00A339F8">
        <w:rPr>
          <w:rFonts w:ascii="Audi Type" w:eastAsia="华康金刚黑" w:hAnsi="Audi Type"/>
          <w:b/>
          <w:bCs/>
          <w:sz w:val="22"/>
          <w:szCs w:val="22"/>
          <w:lang w:val="en-US" w:eastAsia="zh-CN"/>
        </w:rPr>
        <w:t>且</w:t>
      </w:r>
      <w:r w:rsidRPr="00A339F8">
        <w:rPr>
          <w:rFonts w:ascii="Audi Type" w:eastAsia="华康金刚黑" w:hAnsi="Audi Type" w:hint="eastAsia"/>
          <w:b/>
          <w:bCs/>
          <w:sz w:val="22"/>
          <w:szCs w:val="22"/>
          <w:lang w:val="en-US" w:eastAsia="zh-CN"/>
        </w:rPr>
        <w:t>安全的智能网联汽车相关解决方案，</w:t>
      </w:r>
      <w:r>
        <w:rPr>
          <w:rFonts w:ascii="Audi Type" w:eastAsia="华康金刚黑" w:hAnsi="Audi Type" w:hint="eastAsia"/>
          <w:b/>
          <w:bCs/>
          <w:sz w:val="22"/>
          <w:szCs w:val="22"/>
          <w:lang w:val="en-US" w:eastAsia="zh-CN"/>
        </w:rPr>
        <w:t>并</w:t>
      </w:r>
      <w:r w:rsidRPr="00A339F8">
        <w:rPr>
          <w:rFonts w:ascii="Audi Type" w:eastAsia="华康金刚黑" w:hAnsi="Audi Type" w:hint="eastAsia"/>
          <w:b/>
          <w:bCs/>
          <w:sz w:val="22"/>
          <w:szCs w:val="22"/>
          <w:lang w:val="en-US" w:eastAsia="zh-CN"/>
        </w:rPr>
        <w:t>以实际行动</w:t>
      </w:r>
      <w:r>
        <w:rPr>
          <w:rFonts w:ascii="Audi Type" w:eastAsia="华康金刚黑" w:hAnsi="Audi Type" w:hint="eastAsia"/>
          <w:b/>
          <w:bCs/>
          <w:sz w:val="22"/>
          <w:szCs w:val="22"/>
          <w:lang w:val="en-US" w:eastAsia="zh-CN"/>
        </w:rPr>
        <w:t>推动各类</w:t>
      </w:r>
      <w:r w:rsidRPr="00A339F8">
        <w:rPr>
          <w:rFonts w:ascii="Audi Type" w:eastAsia="华康金刚黑" w:hAnsi="Audi Type" w:hint="eastAsia"/>
          <w:b/>
          <w:bCs/>
          <w:sz w:val="22"/>
          <w:szCs w:val="22"/>
          <w:lang w:val="en-US" w:eastAsia="zh-CN"/>
        </w:rPr>
        <w:t>业务运营场景</w:t>
      </w:r>
      <w:r>
        <w:rPr>
          <w:rFonts w:ascii="Audi Type" w:eastAsia="华康金刚黑" w:hAnsi="Audi Type" w:hint="eastAsia"/>
          <w:b/>
          <w:bCs/>
          <w:sz w:val="22"/>
          <w:szCs w:val="22"/>
          <w:lang w:val="en-US" w:eastAsia="zh-CN"/>
        </w:rPr>
        <w:t>下</w:t>
      </w:r>
      <w:r w:rsidRPr="00A339F8">
        <w:rPr>
          <w:rFonts w:ascii="Audi Type" w:eastAsia="华康金刚黑" w:hAnsi="Audi Type" w:hint="eastAsia"/>
          <w:b/>
          <w:bCs/>
          <w:sz w:val="22"/>
          <w:szCs w:val="22"/>
          <w:lang w:val="en-US" w:eastAsia="zh-CN"/>
        </w:rPr>
        <w:t>的数据保护</w:t>
      </w:r>
    </w:p>
    <w:p w14:paraId="1E41EAC3" w14:textId="51CA1591" w:rsidR="00C63F15" w:rsidRPr="00C63F15" w:rsidRDefault="00C63F15" w:rsidP="00C63F15">
      <w:pPr>
        <w:pStyle w:val="aff1"/>
        <w:widowControl w:val="0"/>
        <w:numPr>
          <w:ilvl w:val="0"/>
          <w:numId w:val="3"/>
        </w:numPr>
        <w:spacing w:line="240" w:lineRule="auto"/>
        <w:ind w:left="426" w:firstLineChars="0" w:hanging="426"/>
        <w:jc w:val="both"/>
        <w:rPr>
          <w:rFonts w:ascii="Audi Type" w:eastAsia="华康金刚黑" w:hAnsi="Audi Type"/>
          <w:b/>
          <w:bCs/>
          <w:sz w:val="22"/>
          <w:szCs w:val="22"/>
          <w:lang w:val="en-US" w:eastAsia="zh-CN"/>
        </w:rPr>
      </w:pPr>
      <w:r w:rsidRPr="00A339F8">
        <w:rPr>
          <w:rFonts w:ascii="Audi Type" w:eastAsia="华康金刚黑" w:hAnsi="Audi Type" w:hint="eastAsia"/>
          <w:b/>
          <w:bCs/>
          <w:sz w:val="22"/>
          <w:szCs w:val="22"/>
          <w:lang w:val="en-US" w:eastAsia="zh-CN"/>
        </w:rPr>
        <w:t>奥迪中国</w:t>
      </w:r>
      <w:r>
        <w:rPr>
          <w:rFonts w:ascii="Audi Type" w:eastAsia="华康金刚黑" w:hAnsi="Audi Type" w:hint="eastAsia"/>
          <w:b/>
          <w:bCs/>
          <w:sz w:val="22"/>
          <w:szCs w:val="22"/>
          <w:lang w:val="en-US" w:eastAsia="zh-CN"/>
        </w:rPr>
        <w:t>将</w:t>
      </w:r>
      <w:r w:rsidRPr="00A339F8">
        <w:rPr>
          <w:rFonts w:ascii="Audi Type" w:eastAsia="华康金刚黑" w:hAnsi="Audi Type" w:hint="eastAsia"/>
          <w:b/>
          <w:bCs/>
          <w:sz w:val="22"/>
          <w:szCs w:val="22"/>
          <w:lang w:val="en-US" w:eastAsia="zh-CN"/>
        </w:rPr>
        <w:t>携手</w:t>
      </w:r>
      <w:r w:rsidRPr="00A339F8">
        <w:rPr>
          <w:rFonts w:ascii="Audi Type" w:eastAsia="华康金刚黑" w:hAnsi="Audi Type"/>
          <w:b/>
          <w:bCs/>
          <w:sz w:val="22"/>
          <w:szCs w:val="22"/>
          <w:lang w:val="en-US" w:eastAsia="zh-CN"/>
        </w:rPr>
        <w:t>TÜV</w:t>
      </w:r>
      <w:r w:rsidRPr="00A339F8">
        <w:rPr>
          <w:rFonts w:ascii="Audi Type" w:eastAsia="华康金刚黑" w:hAnsi="Audi Type" w:hint="eastAsia"/>
          <w:b/>
          <w:bCs/>
          <w:sz w:val="22"/>
          <w:szCs w:val="22"/>
          <w:lang w:val="en-US" w:eastAsia="zh-CN"/>
        </w:rPr>
        <w:t>南德意志集团</w:t>
      </w:r>
      <w:r w:rsidR="009B1AD1">
        <w:rPr>
          <w:rFonts w:ascii="Audi Type" w:eastAsia="华康金刚黑" w:hAnsi="Audi Type" w:hint="eastAsia"/>
          <w:b/>
          <w:bCs/>
          <w:sz w:val="22"/>
          <w:szCs w:val="22"/>
          <w:lang w:val="en-US" w:eastAsia="zh-CN"/>
        </w:rPr>
        <w:t>深化合作</w:t>
      </w:r>
      <w:r w:rsidR="003609F2">
        <w:rPr>
          <w:rFonts w:ascii="Audi Type" w:eastAsia="华康金刚黑" w:hAnsi="Audi Type" w:hint="eastAsia"/>
          <w:b/>
          <w:bCs/>
          <w:sz w:val="22"/>
          <w:szCs w:val="22"/>
          <w:lang w:val="en-US" w:eastAsia="zh-CN"/>
        </w:rPr>
        <w:t>，</w:t>
      </w:r>
      <w:r w:rsidRPr="00A339F8">
        <w:rPr>
          <w:rFonts w:ascii="Audi Type" w:eastAsia="华康金刚黑" w:hAnsi="Audi Type" w:hint="eastAsia"/>
          <w:b/>
          <w:bCs/>
          <w:sz w:val="22"/>
          <w:szCs w:val="22"/>
          <w:lang w:val="en-US" w:eastAsia="zh-CN"/>
        </w:rPr>
        <w:t>共同推动未来智能出行的高质量发展</w:t>
      </w:r>
    </w:p>
    <w:bookmarkEnd w:id="0"/>
    <w:bookmarkEnd w:id="1"/>
    <w:bookmarkEnd w:id="2"/>
    <w:p w14:paraId="272CB136" w14:textId="78973B02" w:rsidR="00535FEE" w:rsidRDefault="00535FEE" w:rsidP="00C63F15">
      <w:pPr>
        <w:spacing w:before="191" w:line="240" w:lineRule="auto"/>
        <w:jc w:val="both"/>
        <w:rPr>
          <w:rFonts w:ascii="Audi Type" w:eastAsia="华康金刚黑" w:hAnsi="Audi Type"/>
          <w:b/>
          <w:bCs/>
          <w:sz w:val="22"/>
          <w:szCs w:val="22"/>
          <w:lang w:val="en-US" w:eastAsia="zh-CN"/>
        </w:rPr>
      </w:pPr>
      <w:r>
        <w:rPr>
          <w:rFonts w:ascii="Audi Type" w:eastAsia="华康金刚黑" w:hAnsi="Audi Type"/>
          <w:b/>
          <w:bCs/>
          <w:noProof/>
          <w:sz w:val="22"/>
          <w:szCs w:val="22"/>
          <w:lang w:val="en-US" w:eastAsia="zh-CN"/>
        </w:rPr>
        <w:drawing>
          <wp:inline distT="0" distB="0" distL="0" distR="0" wp14:anchorId="5CBFA620" wp14:editId="3F54F0C4">
            <wp:extent cx="5760720" cy="3840480"/>
            <wp:effectExtent l="0" t="0" r="0" b="7620"/>
            <wp:docPr id="1129679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9D2C4D7" w14:textId="027AC80A" w:rsidR="00472FB8" w:rsidRPr="00472FB8" w:rsidRDefault="00472FB8" w:rsidP="00472FB8">
      <w:pPr>
        <w:spacing w:before="100" w:beforeAutospacing="1" w:after="100" w:afterAutospacing="1" w:line="240" w:lineRule="auto"/>
        <w:jc w:val="center"/>
        <w:rPr>
          <w:rFonts w:ascii="Audi Type" w:eastAsia="华康金刚黑" w:hAnsi="Audi Type" w:hint="eastAsia"/>
          <w:sz w:val="18"/>
          <w:szCs w:val="18"/>
          <w:lang w:val="en-US" w:eastAsia="zh-CN"/>
        </w:rPr>
      </w:pPr>
      <w:r w:rsidRPr="00472FB8">
        <w:rPr>
          <w:rFonts w:ascii="Audi Type" w:eastAsia="华康金刚黑" w:hAnsi="Audi Type" w:hint="eastAsia"/>
          <w:sz w:val="18"/>
          <w:szCs w:val="18"/>
          <w:lang w:val="en-US" w:eastAsia="zh-CN"/>
        </w:rPr>
        <w:t>奥迪中国与</w:t>
      </w:r>
      <w:r w:rsidRPr="00472FB8">
        <w:rPr>
          <w:rFonts w:ascii="Audi Type" w:eastAsia="华康金刚黑" w:hAnsi="Audi Type" w:hint="eastAsia"/>
          <w:sz w:val="18"/>
          <w:szCs w:val="18"/>
          <w:lang w:val="en-US" w:eastAsia="zh-CN"/>
        </w:rPr>
        <w:t>TÜV</w:t>
      </w:r>
      <w:r w:rsidRPr="00472FB8">
        <w:rPr>
          <w:rFonts w:ascii="Audi Type" w:eastAsia="华康金刚黑" w:hAnsi="Audi Type" w:hint="eastAsia"/>
          <w:sz w:val="18"/>
          <w:szCs w:val="18"/>
          <w:lang w:val="en-US" w:eastAsia="zh-CN"/>
        </w:rPr>
        <w:t>南德双方代表颁证合影留念</w:t>
      </w:r>
    </w:p>
    <w:p w14:paraId="714E9858" w14:textId="56376BBA" w:rsidR="00C63F15" w:rsidRDefault="00C63F15" w:rsidP="00C63F15">
      <w:pPr>
        <w:spacing w:before="191" w:line="240" w:lineRule="auto"/>
        <w:jc w:val="both"/>
        <w:rPr>
          <w:rFonts w:ascii="Audi Type" w:eastAsia="华康金刚黑" w:hAnsi="Audi Type"/>
          <w:b/>
          <w:bCs/>
          <w:sz w:val="22"/>
          <w:szCs w:val="22"/>
          <w:lang w:val="en-US" w:eastAsia="zh-CN"/>
        </w:rPr>
      </w:pPr>
      <w:r w:rsidRPr="00C63F15">
        <w:rPr>
          <w:rFonts w:ascii="Audi Type" w:eastAsia="华康金刚黑" w:hAnsi="Audi Type" w:hint="eastAsia"/>
          <w:b/>
          <w:bCs/>
          <w:sz w:val="22"/>
          <w:szCs w:val="22"/>
          <w:lang w:val="en-US" w:eastAsia="zh-CN"/>
        </w:rPr>
        <w:lastRenderedPageBreak/>
        <w:t>北京，</w:t>
      </w:r>
      <w:r w:rsidRPr="00C63F15">
        <w:rPr>
          <w:rFonts w:ascii="Audi Type" w:eastAsia="华康金刚黑" w:hAnsi="Audi Type" w:hint="eastAsia"/>
          <w:b/>
          <w:bCs/>
          <w:sz w:val="22"/>
          <w:szCs w:val="22"/>
          <w:lang w:val="en-US" w:eastAsia="zh-CN"/>
        </w:rPr>
        <w:t>2</w:t>
      </w:r>
      <w:r w:rsidRPr="00C63F15">
        <w:rPr>
          <w:rFonts w:ascii="Audi Type" w:eastAsia="华康金刚黑" w:hAnsi="Audi Type"/>
          <w:b/>
          <w:bCs/>
          <w:sz w:val="22"/>
          <w:szCs w:val="22"/>
          <w:lang w:val="en-US" w:eastAsia="zh-CN"/>
        </w:rPr>
        <w:t>024</w:t>
      </w:r>
      <w:r w:rsidRPr="00C63F15">
        <w:rPr>
          <w:rFonts w:ascii="Audi Type" w:eastAsia="华康金刚黑" w:hAnsi="Audi Type"/>
          <w:b/>
          <w:bCs/>
          <w:sz w:val="22"/>
          <w:szCs w:val="22"/>
          <w:lang w:val="en-US" w:eastAsia="zh-CN"/>
        </w:rPr>
        <w:t>年</w:t>
      </w:r>
      <w:r w:rsidR="00240EC3">
        <w:rPr>
          <w:rFonts w:ascii="Audi Type" w:eastAsia="华康金刚黑" w:hAnsi="Audi Type"/>
          <w:b/>
          <w:bCs/>
          <w:sz w:val="22"/>
          <w:szCs w:val="22"/>
          <w:lang w:val="en-US" w:eastAsia="zh-CN"/>
        </w:rPr>
        <w:t>3</w:t>
      </w:r>
      <w:r w:rsidRPr="00C63F15">
        <w:rPr>
          <w:rFonts w:ascii="Audi Type" w:eastAsia="华康金刚黑" w:hAnsi="Audi Type"/>
          <w:b/>
          <w:bCs/>
          <w:sz w:val="22"/>
          <w:szCs w:val="22"/>
          <w:lang w:val="en-US" w:eastAsia="zh-CN"/>
        </w:rPr>
        <w:t>月</w:t>
      </w:r>
      <w:r w:rsidR="00240EC3">
        <w:rPr>
          <w:rFonts w:ascii="Audi Type" w:eastAsia="华康金刚黑" w:hAnsi="Audi Type"/>
          <w:b/>
          <w:bCs/>
          <w:sz w:val="22"/>
          <w:szCs w:val="22"/>
          <w:lang w:val="en-US" w:eastAsia="zh-CN"/>
        </w:rPr>
        <w:t>6</w:t>
      </w:r>
      <w:r w:rsidRPr="00C63F15">
        <w:rPr>
          <w:rFonts w:ascii="Audi Type" w:eastAsia="华康金刚黑" w:hAnsi="Audi Type"/>
          <w:b/>
          <w:bCs/>
          <w:sz w:val="22"/>
          <w:szCs w:val="22"/>
          <w:lang w:val="en-US" w:eastAsia="zh-CN"/>
        </w:rPr>
        <w:t>日</w:t>
      </w:r>
      <w:r w:rsidRPr="00C63F15">
        <w:rPr>
          <w:rFonts w:ascii="Audi Type" w:eastAsia="华康金刚黑" w:hAnsi="Audi Type" w:hint="eastAsia"/>
          <w:b/>
          <w:bCs/>
          <w:sz w:val="22"/>
          <w:szCs w:val="22"/>
          <w:lang w:val="en-US" w:eastAsia="zh-CN"/>
        </w:rPr>
        <w:t>——近期，奥迪中国获得由全球知名</w:t>
      </w:r>
      <w:r w:rsidR="00C53883">
        <w:rPr>
          <w:rFonts w:ascii="Audi Type" w:eastAsia="华康金刚黑" w:hAnsi="Audi Type" w:hint="eastAsia"/>
          <w:b/>
          <w:bCs/>
          <w:sz w:val="22"/>
          <w:szCs w:val="22"/>
          <w:lang w:val="en-US" w:eastAsia="zh-CN"/>
        </w:rPr>
        <w:t>检测认证机构</w:t>
      </w:r>
      <w:r w:rsidRPr="00C63F15">
        <w:rPr>
          <w:rFonts w:ascii="Audi Type" w:eastAsia="华康金刚黑" w:hAnsi="Audi Type" w:hint="eastAsia"/>
          <w:b/>
          <w:bCs/>
          <w:sz w:val="22"/>
          <w:szCs w:val="22"/>
          <w:lang w:val="en-US" w:eastAsia="zh-CN"/>
        </w:rPr>
        <w:t>TÜV</w:t>
      </w:r>
      <w:r w:rsidRPr="00C63F15">
        <w:rPr>
          <w:rFonts w:ascii="Audi Type" w:eastAsia="华康金刚黑" w:hAnsi="Audi Type" w:hint="eastAsia"/>
          <w:b/>
          <w:bCs/>
          <w:sz w:val="22"/>
          <w:szCs w:val="22"/>
          <w:lang w:val="en-US" w:eastAsia="zh-CN"/>
        </w:rPr>
        <w:t>南德意志集团颁发的</w:t>
      </w:r>
      <w:r w:rsidRPr="00C63F15">
        <w:rPr>
          <w:rFonts w:ascii="Audi Type" w:eastAsia="华康金刚黑" w:hAnsi="Audi Type" w:hint="eastAsia"/>
          <w:b/>
          <w:bCs/>
          <w:sz w:val="22"/>
          <w:szCs w:val="22"/>
          <w:lang w:val="en-US" w:eastAsia="zh-CN"/>
        </w:rPr>
        <w:t>ISO/SAE 21434</w:t>
      </w:r>
      <w:r w:rsidR="005D67A5">
        <w:rPr>
          <w:rFonts w:ascii="Audi Type" w:eastAsia="华康金刚黑" w:hAnsi="Audi Type" w:hint="eastAsia"/>
          <w:b/>
          <w:bCs/>
          <w:sz w:val="22"/>
          <w:szCs w:val="22"/>
          <w:lang w:val="en-US" w:eastAsia="zh-CN"/>
        </w:rPr>
        <w:t>道路车辆</w:t>
      </w:r>
      <w:r w:rsidRPr="00C63F15">
        <w:rPr>
          <w:rFonts w:ascii="Audi Type" w:eastAsia="华康金刚黑" w:hAnsi="Audi Type" w:hint="eastAsia"/>
          <w:b/>
          <w:bCs/>
          <w:sz w:val="22"/>
          <w:szCs w:val="22"/>
          <w:lang w:val="en-US" w:eastAsia="zh-CN"/>
        </w:rPr>
        <w:t>网络安全</w:t>
      </w:r>
      <w:r w:rsidR="005D67A5">
        <w:rPr>
          <w:rFonts w:ascii="Audi Type" w:eastAsia="华康金刚黑" w:hAnsi="Audi Type" w:hint="eastAsia"/>
          <w:b/>
          <w:bCs/>
          <w:sz w:val="22"/>
          <w:szCs w:val="22"/>
          <w:lang w:val="en-US" w:eastAsia="zh-CN"/>
        </w:rPr>
        <w:t>工程</w:t>
      </w:r>
      <w:r w:rsidRPr="00C63F15">
        <w:rPr>
          <w:rFonts w:ascii="Audi Type" w:eastAsia="华康金刚黑" w:hAnsi="Audi Type" w:hint="eastAsia"/>
          <w:b/>
          <w:bCs/>
          <w:sz w:val="22"/>
          <w:szCs w:val="22"/>
          <w:lang w:val="en-US" w:eastAsia="zh-CN"/>
        </w:rPr>
        <w:t>认证证书。这一国际标准认证标志着奥迪中国在产品全生命周期的各个阶段充分满足</w:t>
      </w:r>
      <w:r w:rsidRPr="00C63F15">
        <w:rPr>
          <w:rFonts w:ascii="Audi Type" w:eastAsia="华康金刚黑" w:hAnsi="Audi Type" w:hint="eastAsia"/>
          <w:b/>
          <w:bCs/>
          <w:sz w:val="22"/>
          <w:szCs w:val="22"/>
          <w:lang w:val="en-US" w:eastAsia="zh-CN"/>
        </w:rPr>
        <w:t>ISO/SAE 21434</w:t>
      </w:r>
      <w:r w:rsidRPr="00C63F15">
        <w:rPr>
          <w:rFonts w:ascii="Audi Type" w:eastAsia="华康金刚黑" w:hAnsi="Audi Type" w:hint="eastAsia"/>
          <w:b/>
          <w:bCs/>
          <w:sz w:val="22"/>
          <w:szCs w:val="22"/>
          <w:lang w:val="en-US" w:eastAsia="zh-CN"/>
        </w:rPr>
        <w:t>所规定的网络安全风险管理要求，彰显出奥迪向中国消费者交付高安全性产品的持续重视。</w:t>
      </w:r>
    </w:p>
    <w:p w14:paraId="4D79772F" w14:textId="2147AFFE" w:rsidR="003C320C" w:rsidRPr="003C320C" w:rsidRDefault="003C320C" w:rsidP="00C63F15">
      <w:pPr>
        <w:spacing w:before="191" w:line="240" w:lineRule="auto"/>
        <w:jc w:val="both"/>
        <w:rPr>
          <w:rFonts w:ascii="Audi Type" w:eastAsia="华康金刚黑" w:hAnsi="Audi Type"/>
          <w:b/>
          <w:bCs/>
          <w:sz w:val="22"/>
          <w:szCs w:val="22"/>
          <w:lang w:val="en-US" w:eastAsia="zh-CN"/>
        </w:rPr>
      </w:pPr>
    </w:p>
    <w:p w14:paraId="4B4066FD" w14:textId="20DEF40E" w:rsidR="00841625"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奥迪中国质保部总监</w:t>
      </w:r>
      <w:r w:rsidRPr="00B51634">
        <w:rPr>
          <w:rFonts w:ascii="Audi Type" w:eastAsia="华康金刚黑" w:hAnsi="Audi Type" w:hint="eastAsia"/>
          <w:sz w:val="20"/>
          <w:szCs w:val="20"/>
          <w:lang w:val="en-US" w:eastAsia="zh-CN"/>
        </w:rPr>
        <w:t xml:space="preserve">Andreas </w:t>
      </w:r>
      <w:proofErr w:type="spellStart"/>
      <w:r w:rsidRPr="00B51634">
        <w:rPr>
          <w:rFonts w:ascii="Audi Type" w:eastAsia="华康金刚黑" w:hAnsi="Audi Type" w:hint="eastAsia"/>
          <w:sz w:val="20"/>
          <w:szCs w:val="20"/>
          <w:lang w:val="en-US" w:eastAsia="zh-CN"/>
        </w:rPr>
        <w:t>Goerres</w:t>
      </w:r>
      <w:proofErr w:type="spellEnd"/>
      <w:r w:rsidRPr="00B51634">
        <w:rPr>
          <w:rFonts w:ascii="Audi Type" w:eastAsia="华康金刚黑" w:hAnsi="Audi Type" w:hint="eastAsia"/>
          <w:sz w:val="20"/>
          <w:szCs w:val="20"/>
          <w:lang w:val="en-US" w:eastAsia="zh-CN"/>
        </w:rPr>
        <w:t>表示，“在智能出行领域，网络安全已成为确保汽车产品安全运行的重要保障。确保驾驶员、乘客和道路使用者的高度安全始终是奥迪的首要任务。为此，奥迪不断投资于提高安全性的措施，并将研发资源集中在驾驶辅助系统的持续升级和安全系统建设上。奥迪中国非常感谢</w:t>
      </w:r>
      <w:r w:rsidRPr="00B51634">
        <w:rPr>
          <w:rFonts w:ascii="Audi Type" w:eastAsia="华康金刚黑" w:hAnsi="Audi Type" w:hint="eastAsia"/>
          <w:sz w:val="20"/>
          <w:szCs w:val="20"/>
          <w:lang w:val="en-US" w:eastAsia="zh-CN"/>
        </w:rPr>
        <w:t>TÜV</w:t>
      </w:r>
      <w:r w:rsidRPr="00B51634">
        <w:rPr>
          <w:rFonts w:ascii="Audi Type" w:eastAsia="华康金刚黑" w:hAnsi="Audi Type" w:hint="eastAsia"/>
          <w:sz w:val="20"/>
          <w:szCs w:val="20"/>
          <w:lang w:val="en-US" w:eastAsia="zh-CN"/>
        </w:rPr>
        <w:t>南德在整个认证过程中提供的专业支持，非常荣幸能获得</w:t>
      </w:r>
      <w:r w:rsidRPr="00B51634">
        <w:rPr>
          <w:rFonts w:ascii="Audi Type" w:eastAsia="华康金刚黑" w:hAnsi="Audi Type" w:hint="eastAsia"/>
          <w:sz w:val="20"/>
          <w:szCs w:val="20"/>
          <w:lang w:val="en-US" w:eastAsia="zh-CN"/>
        </w:rPr>
        <w:t>TÜV</w:t>
      </w:r>
      <w:r w:rsidRPr="00B51634">
        <w:rPr>
          <w:rFonts w:ascii="Audi Type" w:eastAsia="华康金刚黑" w:hAnsi="Audi Type" w:hint="eastAsia"/>
          <w:sz w:val="20"/>
          <w:szCs w:val="20"/>
          <w:lang w:val="en-US" w:eastAsia="zh-CN"/>
        </w:rPr>
        <w:t>南德在大中华区</w:t>
      </w:r>
      <w:r w:rsidRPr="00E5381A">
        <w:rPr>
          <w:rFonts w:ascii="Audi Type" w:eastAsia="华康金刚黑" w:hAnsi="Audi Type" w:hint="eastAsia"/>
          <w:sz w:val="20"/>
          <w:szCs w:val="20"/>
          <w:lang w:val="en-US" w:eastAsia="zh-CN"/>
        </w:rPr>
        <w:t>首张</w:t>
      </w:r>
      <w:r w:rsidRPr="00B51634">
        <w:rPr>
          <w:rFonts w:ascii="Audi Type" w:eastAsia="华康金刚黑" w:hAnsi="Audi Type" w:hint="eastAsia"/>
          <w:sz w:val="20"/>
          <w:szCs w:val="20"/>
          <w:lang w:val="en-US" w:eastAsia="zh-CN"/>
        </w:rPr>
        <w:t>授予</w:t>
      </w:r>
      <w:r w:rsidR="007C299A">
        <w:rPr>
          <w:rFonts w:ascii="Audi Type" w:eastAsia="华康金刚黑" w:hAnsi="Audi Type" w:hint="eastAsia"/>
          <w:sz w:val="20"/>
          <w:szCs w:val="20"/>
          <w:lang w:val="en-US" w:eastAsia="zh-CN"/>
        </w:rPr>
        <w:t>高端</w:t>
      </w:r>
      <w:r w:rsidRPr="00B51634">
        <w:rPr>
          <w:rFonts w:ascii="Audi Type" w:eastAsia="华康金刚黑" w:hAnsi="Audi Type" w:hint="eastAsia"/>
          <w:sz w:val="20"/>
          <w:szCs w:val="20"/>
          <w:lang w:val="en-US" w:eastAsia="zh-CN"/>
        </w:rPr>
        <w:t>车企业的</w:t>
      </w:r>
      <w:r w:rsidRPr="00B51634">
        <w:rPr>
          <w:rFonts w:ascii="Audi Type" w:eastAsia="华康金刚黑" w:hAnsi="Audi Type" w:hint="eastAsia"/>
          <w:sz w:val="20"/>
          <w:szCs w:val="20"/>
          <w:lang w:val="en-US" w:eastAsia="zh-CN"/>
        </w:rPr>
        <w:t>ISO/SAE 21434</w:t>
      </w:r>
      <w:r w:rsidRPr="00B51634">
        <w:rPr>
          <w:rFonts w:ascii="Audi Type" w:eastAsia="华康金刚黑" w:hAnsi="Audi Type" w:hint="eastAsia"/>
          <w:sz w:val="20"/>
          <w:szCs w:val="20"/>
          <w:lang w:val="en-US" w:eastAsia="zh-CN"/>
        </w:rPr>
        <w:t>认证证书，这是对奥迪中国质量管理持续提升，以及员工网络安全资质和意识提高的认可。奥迪中国将持续提升网络安全，向客户提供至高质量的汽车产品，成为安全出行的信心之选。”</w:t>
      </w:r>
    </w:p>
    <w:p w14:paraId="63292196" w14:textId="4A2F09E5" w:rsidR="00535FEE" w:rsidRDefault="00535FEE" w:rsidP="00535FEE">
      <w:pPr>
        <w:spacing w:before="100" w:beforeAutospacing="1" w:after="100" w:afterAutospacing="1" w:line="240" w:lineRule="auto"/>
        <w:rPr>
          <w:rFonts w:ascii="宋体" w:eastAsia="宋体" w:hAnsi="宋体" w:cs="宋体"/>
          <w:lang w:val="en-US" w:eastAsia="zh-CN"/>
        </w:rPr>
      </w:pPr>
      <w:r w:rsidRPr="00535FEE">
        <w:rPr>
          <w:rFonts w:ascii="宋体" w:eastAsia="宋体" w:hAnsi="宋体" w:cs="宋体"/>
          <w:noProof/>
          <w:lang w:val="en-US" w:eastAsia="zh-CN"/>
        </w:rPr>
        <w:drawing>
          <wp:inline distT="0" distB="0" distL="0" distR="0" wp14:anchorId="7B0AAA03" wp14:editId="32F68A9C">
            <wp:extent cx="5767705" cy="3844925"/>
            <wp:effectExtent l="0" t="0" r="4445" b="3175"/>
            <wp:docPr id="1086672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05" cy="3844925"/>
                    </a:xfrm>
                    <a:prstGeom prst="rect">
                      <a:avLst/>
                    </a:prstGeom>
                    <a:noFill/>
                    <a:ln>
                      <a:noFill/>
                    </a:ln>
                  </pic:spPr>
                </pic:pic>
              </a:graphicData>
            </a:graphic>
          </wp:inline>
        </w:drawing>
      </w:r>
    </w:p>
    <w:p w14:paraId="5BF4462C" w14:textId="2D8AE327" w:rsidR="00472FB8" w:rsidRPr="00472FB8" w:rsidRDefault="00472FB8" w:rsidP="00472FB8">
      <w:pPr>
        <w:spacing w:before="100" w:beforeAutospacing="1" w:after="100" w:afterAutospacing="1" w:line="240" w:lineRule="auto"/>
        <w:jc w:val="center"/>
        <w:rPr>
          <w:rFonts w:ascii="Audi Type" w:eastAsia="华康金刚黑" w:hAnsi="Audi Type" w:hint="eastAsia"/>
          <w:sz w:val="18"/>
          <w:szCs w:val="18"/>
          <w:lang w:val="en-US" w:eastAsia="zh-CN"/>
        </w:rPr>
      </w:pPr>
      <w:r w:rsidRPr="00472FB8">
        <w:rPr>
          <w:rFonts w:ascii="Audi Type" w:eastAsia="华康金刚黑" w:hAnsi="Audi Type" w:hint="eastAsia"/>
          <w:sz w:val="18"/>
          <w:szCs w:val="18"/>
          <w:lang w:val="en-US" w:eastAsia="zh-CN"/>
        </w:rPr>
        <w:t>奥迪中国（左）获得由</w:t>
      </w:r>
      <w:r w:rsidRPr="00472FB8">
        <w:rPr>
          <w:rFonts w:ascii="Audi Type" w:eastAsia="华康金刚黑" w:hAnsi="Audi Type" w:hint="eastAsia"/>
          <w:sz w:val="18"/>
          <w:szCs w:val="18"/>
          <w:lang w:val="en-US" w:eastAsia="zh-CN"/>
        </w:rPr>
        <w:t>TÜV</w:t>
      </w:r>
      <w:r w:rsidRPr="00472FB8">
        <w:rPr>
          <w:rFonts w:ascii="Audi Type" w:eastAsia="华康金刚黑" w:hAnsi="Audi Type" w:hint="eastAsia"/>
          <w:sz w:val="18"/>
          <w:szCs w:val="18"/>
          <w:lang w:val="en-US" w:eastAsia="zh-CN"/>
        </w:rPr>
        <w:t>南德（右）颁发的</w:t>
      </w:r>
      <w:r w:rsidRPr="00472FB8">
        <w:rPr>
          <w:rFonts w:ascii="Audi Type" w:eastAsia="华康金刚黑" w:hAnsi="Audi Type" w:hint="eastAsia"/>
          <w:sz w:val="18"/>
          <w:szCs w:val="18"/>
          <w:lang w:val="en-US" w:eastAsia="zh-CN"/>
        </w:rPr>
        <w:t>ISOSAE 21434</w:t>
      </w:r>
      <w:r w:rsidRPr="00472FB8">
        <w:rPr>
          <w:rFonts w:ascii="Audi Type" w:eastAsia="华康金刚黑" w:hAnsi="Audi Type" w:hint="eastAsia"/>
          <w:sz w:val="18"/>
          <w:szCs w:val="18"/>
          <w:lang w:val="en-US" w:eastAsia="zh-CN"/>
        </w:rPr>
        <w:t>道路车辆网络安全工程认证证书</w:t>
      </w:r>
    </w:p>
    <w:p w14:paraId="14AFD71A" w14:textId="77777777" w:rsidR="00535FEE" w:rsidRPr="00B51634" w:rsidRDefault="00535FEE" w:rsidP="00C63F15">
      <w:pPr>
        <w:spacing w:before="191" w:line="240" w:lineRule="auto"/>
        <w:jc w:val="both"/>
        <w:rPr>
          <w:rFonts w:ascii="Audi Type" w:eastAsia="华康金刚黑" w:hAnsi="Audi Type"/>
          <w:sz w:val="20"/>
          <w:szCs w:val="20"/>
          <w:lang w:val="en-US" w:eastAsia="zh-CN"/>
        </w:rPr>
      </w:pPr>
    </w:p>
    <w:p w14:paraId="35DCF5FB" w14:textId="2827BE1A" w:rsidR="00B83C45"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b/>
          <w:bCs/>
          <w:sz w:val="20"/>
          <w:szCs w:val="20"/>
          <w:lang w:val="en-US" w:eastAsia="zh-CN"/>
        </w:rPr>
        <w:lastRenderedPageBreak/>
        <w:t>为开拓智能网</w:t>
      </w:r>
      <w:proofErr w:type="gramStart"/>
      <w:r w:rsidRPr="00B51634">
        <w:rPr>
          <w:rFonts w:ascii="Audi Type" w:eastAsia="华康金刚黑" w:hAnsi="Audi Type" w:hint="eastAsia"/>
          <w:b/>
          <w:bCs/>
          <w:sz w:val="20"/>
          <w:szCs w:val="20"/>
          <w:lang w:val="en-US" w:eastAsia="zh-CN"/>
        </w:rPr>
        <w:t>联领域</w:t>
      </w:r>
      <w:proofErr w:type="gramEnd"/>
      <w:r w:rsidRPr="00B51634">
        <w:rPr>
          <w:rFonts w:ascii="Audi Type" w:eastAsia="华康金刚黑" w:hAnsi="Audi Type" w:hint="eastAsia"/>
          <w:b/>
          <w:bCs/>
          <w:sz w:val="20"/>
          <w:szCs w:val="20"/>
          <w:lang w:val="en-US" w:eastAsia="zh-CN"/>
        </w:rPr>
        <w:t>做好准备：奥迪中国推动汽车网络安全建设</w:t>
      </w:r>
      <w:r w:rsidRPr="00B51634">
        <w:rPr>
          <w:rFonts w:ascii="Audi Type" w:eastAsia="华康金刚黑" w:hAnsi="Audi Type" w:hint="eastAsia"/>
          <w:b/>
          <w:bCs/>
          <w:sz w:val="20"/>
          <w:szCs w:val="20"/>
          <w:lang w:val="en-US" w:eastAsia="zh-CN"/>
        </w:rPr>
        <w:t xml:space="preserve"> </w:t>
      </w:r>
    </w:p>
    <w:p w14:paraId="16233435" w14:textId="17B4BA6C" w:rsidR="00C16FDF"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智能应用和软件驱动在汽车性能中扮演着越来越重要的作用。汽车的智能化发展在促进功能拓展和给用户更多便利的同时，也带来了一定的网络安全风险，网络安全因此成为汽车产业安全和高质量发展的关键要素。</w:t>
      </w:r>
    </w:p>
    <w:p w14:paraId="3BAEFE00" w14:textId="0A1A81F5" w:rsidR="00C63F15"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为了保障驾驶员、乘客和其他道路使用者的安全，近年来一系列有关汽车网络安全的国际标准和法规发布。其中，汽车信息安全领域</w:t>
      </w:r>
      <w:r w:rsidRPr="00B51634">
        <w:rPr>
          <w:rFonts w:ascii="Audi Type" w:eastAsia="华康金刚黑" w:hAnsi="Audi Type" w:hint="eastAsia"/>
          <w:sz w:val="20"/>
          <w:szCs w:val="20"/>
          <w:lang w:val="en-US" w:eastAsia="zh-CN"/>
        </w:rPr>
        <w:t>I</w:t>
      </w:r>
      <w:r w:rsidRPr="00B51634">
        <w:rPr>
          <w:rFonts w:ascii="Audi Type" w:eastAsia="华康金刚黑" w:hAnsi="Audi Type"/>
          <w:sz w:val="20"/>
          <w:szCs w:val="20"/>
          <w:lang w:val="en-US" w:eastAsia="zh-CN"/>
        </w:rPr>
        <w:t>SO</w:t>
      </w:r>
      <w:r w:rsidRPr="00B51634">
        <w:rPr>
          <w:rFonts w:ascii="Audi Type" w:eastAsia="华康金刚黑" w:hAnsi="Audi Type" w:hint="eastAsia"/>
          <w:sz w:val="20"/>
          <w:szCs w:val="20"/>
          <w:lang w:val="en-US" w:eastAsia="zh-CN"/>
        </w:rPr>
        <w:t>国际标准</w:t>
      </w:r>
      <w:r w:rsidRPr="00B51634">
        <w:rPr>
          <w:rFonts w:ascii="Audi Type" w:eastAsia="华康金刚黑" w:hAnsi="Audi Type" w:hint="eastAsia"/>
          <w:sz w:val="20"/>
          <w:szCs w:val="20"/>
          <w:lang w:val="en-US" w:eastAsia="zh-CN"/>
        </w:rPr>
        <w:t>ISO/SAE 21434</w:t>
      </w:r>
      <w:r w:rsidRPr="00B51634">
        <w:rPr>
          <w:rFonts w:ascii="Audi Type" w:eastAsia="华康金刚黑" w:hAnsi="Audi Type" w:hint="eastAsia"/>
          <w:sz w:val="20"/>
          <w:szCs w:val="20"/>
          <w:lang w:val="en-US" w:eastAsia="zh-CN"/>
        </w:rPr>
        <w:t>为各级供应</w:t>
      </w:r>
      <w:proofErr w:type="gramStart"/>
      <w:r w:rsidRPr="00B51634">
        <w:rPr>
          <w:rFonts w:ascii="Audi Type" w:eastAsia="华康金刚黑" w:hAnsi="Audi Type" w:hint="eastAsia"/>
          <w:sz w:val="20"/>
          <w:szCs w:val="20"/>
          <w:lang w:val="en-US" w:eastAsia="zh-CN"/>
        </w:rPr>
        <w:t>商有效</w:t>
      </w:r>
      <w:proofErr w:type="gramEnd"/>
      <w:r w:rsidRPr="00B51634">
        <w:rPr>
          <w:rFonts w:ascii="Audi Type" w:eastAsia="华康金刚黑" w:hAnsi="Audi Type" w:hint="eastAsia"/>
          <w:sz w:val="20"/>
          <w:szCs w:val="20"/>
          <w:lang w:val="en-US" w:eastAsia="zh-CN"/>
        </w:rPr>
        <w:t>管理道路车辆电气电子（</w:t>
      </w:r>
      <w:r w:rsidRPr="00B51634">
        <w:rPr>
          <w:rFonts w:ascii="Audi Type" w:eastAsia="华康金刚黑" w:hAnsi="Audi Type" w:hint="eastAsia"/>
          <w:sz w:val="20"/>
          <w:szCs w:val="20"/>
          <w:lang w:val="en-US" w:eastAsia="zh-CN"/>
        </w:rPr>
        <w:t>E/E</w:t>
      </w:r>
      <w:r w:rsidRPr="00B51634">
        <w:rPr>
          <w:rFonts w:ascii="Audi Type" w:eastAsia="华康金刚黑" w:hAnsi="Audi Type" w:hint="eastAsia"/>
          <w:sz w:val="20"/>
          <w:szCs w:val="20"/>
          <w:lang w:val="en-US" w:eastAsia="zh-CN"/>
        </w:rPr>
        <w:t>）系统的网络安全风险制定了框架，为智能网联汽车的行业发展提供了有力支撑。</w:t>
      </w:r>
    </w:p>
    <w:p w14:paraId="14F964ED" w14:textId="21886121" w:rsidR="00B83C45"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奥迪中国此次成功获得认证表明四环品牌正在加速</w:t>
      </w:r>
      <w:r w:rsidR="007220EA">
        <w:rPr>
          <w:rFonts w:ascii="Audi Type" w:eastAsia="华康金刚黑" w:hAnsi="Audi Type" w:hint="eastAsia"/>
          <w:sz w:val="20"/>
          <w:szCs w:val="20"/>
          <w:lang w:val="en-US" w:eastAsia="zh-CN"/>
        </w:rPr>
        <w:t>向</w:t>
      </w:r>
      <w:r w:rsidR="007220EA" w:rsidRPr="00B51634">
        <w:rPr>
          <w:rFonts w:ascii="Audi Type" w:eastAsia="华康金刚黑" w:hAnsi="Audi Type" w:hint="eastAsia"/>
          <w:sz w:val="20"/>
          <w:szCs w:val="20"/>
          <w:lang w:val="en-US" w:eastAsia="zh-CN"/>
        </w:rPr>
        <w:t>高端智能网联汽车转型</w:t>
      </w:r>
      <w:r w:rsidRPr="00B51634">
        <w:rPr>
          <w:rFonts w:ascii="Audi Type" w:eastAsia="华康金刚黑" w:hAnsi="Audi Type" w:hint="eastAsia"/>
          <w:sz w:val="20"/>
          <w:szCs w:val="20"/>
          <w:lang w:val="en-US" w:eastAsia="zh-CN"/>
        </w:rPr>
        <w:t>。在与奥迪总部的密切合作下，奥迪中国系统性地开发可靠且安全的智能网联汽车相关解决方案。奥迪中国也是中国首批获得中国汽车技术研究中心有限公司颁发的</w:t>
      </w:r>
      <w:r w:rsidRPr="00B51634">
        <w:rPr>
          <w:rFonts w:ascii="Audi Type" w:eastAsia="华康金刚黑" w:hAnsi="Audi Type" w:hint="eastAsia"/>
          <w:sz w:val="20"/>
          <w:szCs w:val="20"/>
          <w:lang w:val="en-US" w:eastAsia="zh-CN"/>
        </w:rPr>
        <w:t>LTE-V2X</w:t>
      </w:r>
      <w:r w:rsidRPr="00B51634">
        <w:rPr>
          <w:rFonts w:ascii="Audi Type" w:eastAsia="华康金刚黑" w:hAnsi="Audi Type" w:hint="eastAsia"/>
          <w:sz w:val="20"/>
          <w:szCs w:val="20"/>
          <w:lang w:val="en-US" w:eastAsia="zh-CN"/>
        </w:rPr>
        <w:t>安全预警功能认证的汽车品牌之一，彰显出奥迪在</w:t>
      </w:r>
      <w:r w:rsidRPr="00B51634">
        <w:rPr>
          <w:rFonts w:ascii="Audi Type" w:eastAsia="华康金刚黑" w:hAnsi="Audi Type" w:hint="eastAsia"/>
          <w:sz w:val="20"/>
          <w:szCs w:val="20"/>
          <w:lang w:val="en-US" w:eastAsia="zh-CN"/>
        </w:rPr>
        <w:t>V2X</w:t>
      </w:r>
      <w:r w:rsidRPr="00B51634">
        <w:rPr>
          <w:rFonts w:ascii="Audi Type" w:eastAsia="华康金刚黑" w:hAnsi="Audi Type" w:hint="eastAsia"/>
          <w:sz w:val="20"/>
          <w:szCs w:val="20"/>
          <w:lang w:val="en-US" w:eastAsia="zh-CN"/>
        </w:rPr>
        <w:t>领域保障车辆安全性的前瞻探索和创新实力。</w:t>
      </w:r>
    </w:p>
    <w:p w14:paraId="72B32814" w14:textId="10FF5E0C" w:rsidR="00C16FDF"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奥迪中国在推动汽车网络安全方面的努力也体现在对数据保护的实际行动中。依据法律法规的要求，奥迪中国借助大兴机场临空经济区数据安全与治理公共服务平台，在人力资源管理、售后服务、市场营销、</w:t>
      </w:r>
      <w:r w:rsidRPr="00B51634">
        <w:rPr>
          <w:rFonts w:ascii="Audi Type" w:eastAsia="华康金刚黑" w:hAnsi="Audi Type" w:hint="eastAsia"/>
          <w:sz w:val="20"/>
          <w:szCs w:val="20"/>
          <w:lang w:val="en-US" w:eastAsia="zh-CN"/>
        </w:rPr>
        <w:t>V2X</w:t>
      </w:r>
      <w:r w:rsidRPr="00B51634">
        <w:rPr>
          <w:rFonts w:ascii="Audi Type" w:eastAsia="华康金刚黑" w:hAnsi="Audi Type" w:hint="eastAsia"/>
          <w:sz w:val="20"/>
          <w:szCs w:val="20"/>
          <w:lang w:val="en-US" w:eastAsia="zh-CN"/>
        </w:rPr>
        <w:t>应用等广泛业务场景中确保跨境数据传输的安全与合</w:t>
      </w:r>
      <w:proofErr w:type="gramStart"/>
      <w:r w:rsidRPr="00B51634">
        <w:rPr>
          <w:rFonts w:ascii="Audi Type" w:eastAsia="华康金刚黑" w:hAnsi="Audi Type" w:hint="eastAsia"/>
          <w:sz w:val="20"/>
          <w:szCs w:val="20"/>
          <w:lang w:val="en-US" w:eastAsia="zh-CN"/>
        </w:rPr>
        <w:t>规</w:t>
      </w:r>
      <w:proofErr w:type="gramEnd"/>
      <w:r w:rsidRPr="00B51634">
        <w:rPr>
          <w:rFonts w:ascii="Audi Type" w:eastAsia="华康金刚黑" w:hAnsi="Audi Type" w:hint="eastAsia"/>
          <w:sz w:val="20"/>
          <w:szCs w:val="20"/>
          <w:lang w:val="en-US" w:eastAsia="zh-CN"/>
        </w:rPr>
        <w:t>。</w:t>
      </w:r>
    </w:p>
    <w:p w14:paraId="0BF0729B" w14:textId="2FC7B0A0" w:rsidR="00F95980" w:rsidRPr="00B51634" w:rsidRDefault="00C63F15" w:rsidP="00C63F15">
      <w:pPr>
        <w:spacing w:before="191" w:line="240" w:lineRule="auto"/>
        <w:jc w:val="both"/>
        <w:rPr>
          <w:rFonts w:ascii="Audi Type" w:eastAsia="华康金刚黑" w:hAnsi="Audi Type"/>
          <w:b/>
          <w:bCs/>
          <w:sz w:val="20"/>
          <w:szCs w:val="20"/>
          <w:lang w:val="en-US" w:eastAsia="zh-CN"/>
        </w:rPr>
      </w:pPr>
      <w:r w:rsidRPr="00B51634">
        <w:rPr>
          <w:rFonts w:ascii="Audi Type" w:eastAsia="华康金刚黑" w:hAnsi="Audi Type" w:hint="eastAsia"/>
          <w:b/>
          <w:bCs/>
          <w:sz w:val="20"/>
          <w:szCs w:val="20"/>
          <w:lang w:val="en-US" w:eastAsia="zh-CN"/>
        </w:rPr>
        <w:t>助力未来智能出行的高质量发展</w:t>
      </w:r>
    </w:p>
    <w:p w14:paraId="57BA10D8" w14:textId="203F65A7" w:rsidR="00C63F15" w:rsidRPr="00B51634" w:rsidRDefault="00C63F15" w:rsidP="00C63F15">
      <w:pPr>
        <w:spacing w:before="191" w:line="240" w:lineRule="auto"/>
        <w:jc w:val="both"/>
        <w:rPr>
          <w:rFonts w:ascii="Audi Type" w:eastAsia="华康金刚黑" w:hAnsi="Audi Type"/>
          <w:sz w:val="20"/>
          <w:szCs w:val="20"/>
          <w:lang w:val="en-US" w:eastAsia="zh-CN"/>
        </w:rPr>
      </w:pPr>
      <w:r w:rsidRPr="00B51634">
        <w:rPr>
          <w:rFonts w:ascii="Audi Type" w:eastAsia="华康金刚黑" w:hAnsi="Audi Type" w:hint="eastAsia"/>
          <w:sz w:val="20"/>
          <w:szCs w:val="20"/>
          <w:lang w:val="en-US" w:eastAsia="zh-CN"/>
        </w:rPr>
        <w:t>TÜV</w:t>
      </w:r>
      <w:r w:rsidRPr="00B51634">
        <w:rPr>
          <w:rFonts w:ascii="Audi Type" w:eastAsia="华康金刚黑" w:hAnsi="Audi Type" w:hint="eastAsia"/>
          <w:sz w:val="20"/>
          <w:szCs w:val="20"/>
          <w:lang w:val="en-US" w:eastAsia="zh-CN"/>
        </w:rPr>
        <w:t>南德意志集团大中华区</w:t>
      </w:r>
      <w:r w:rsidRPr="00B51634">
        <w:rPr>
          <w:rFonts w:ascii="Audi Type" w:eastAsia="华康金刚黑" w:hAnsi="Audi Type" w:cs="华康金刚黑" w:hint="eastAsia"/>
          <w:sz w:val="20"/>
          <w:szCs w:val="20"/>
          <w:lang w:val="en-US" w:eastAsia="zh-CN"/>
        </w:rPr>
        <w:t>管理服务部副总裁汪微波、</w:t>
      </w:r>
      <w:r w:rsidRPr="00B51634">
        <w:rPr>
          <w:rFonts w:ascii="Audi Type" w:eastAsia="华康金刚黑" w:hAnsi="Audi Type" w:hint="eastAsia"/>
          <w:sz w:val="20"/>
          <w:szCs w:val="20"/>
          <w:lang w:val="en-US" w:eastAsia="zh-CN"/>
        </w:rPr>
        <w:t>交通服务部总监赵</w:t>
      </w:r>
      <w:r w:rsidRPr="00B51634">
        <w:rPr>
          <w:rFonts w:ascii="微软雅黑" w:eastAsia="微软雅黑" w:hAnsi="微软雅黑" w:cs="微软雅黑" w:hint="eastAsia"/>
          <w:sz w:val="20"/>
          <w:szCs w:val="20"/>
          <w:lang w:val="en-US" w:eastAsia="zh-CN"/>
        </w:rPr>
        <w:t>翀旻</w:t>
      </w:r>
      <w:r w:rsidRPr="00B51634">
        <w:rPr>
          <w:rFonts w:ascii="Audi Type" w:eastAsia="华康金刚黑" w:hAnsi="Audi Type" w:hint="eastAsia"/>
          <w:sz w:val="20"/>
          <w:szCs w:val="20"/>
          <w:lang w:val="en-US" w:eastAsia="zh-CN"/>
        </w:rPr>
        <w:t>等向奥迪中国顺利完成认证表示祝贺，并肯定了奥迪中国在建立可靠、安全的汽车网络安全生态系统方面的成就。</w:t>
      </w:r>
    </w:p>
    <w:p w14:paraId="0637A942" w14:textId="09DEFFA9" w:rsidR="008D5208" w:rsidRDefault="00C63F15" w:rsidP="00C63F15">
      <w:pPr>
        <w:spacing w:before="191" w:line="240" w:lineRule="auto"/>
        <w:jc w:val="both"/>
        <w:rPr>
          <w:rFonts w:ascii="Audi Type" w:eastAsia="华康金刚黑" w:hAnsi="Audi Type" w:cs="Audi Type"/>
          <w:sz w:val="20"/>
          <w:szCs w:val="20"/>
          <w:lang w:val="en-US" w:eastAsia="zh-CN"/>
        </w:rPr>
      </w:pPr>
      <w:r w:rsidRPr="00B51634">
        <w:rPr>
          <w:rFonts w:ascii="Audi Type" w:eastAsia="华康金刚黑" w:hAnsi="Audi Type" w:cs="Audi Type" w:hint="eastAsia"/>
          <w:sz w:val="20"/>
          <w:szCs w:val="20"/>
          <w:lang w:val="en-US" w:eastAsia="zh-CN"/>
        </w:rPr>
        <w:t>未来，奥迪中国将继续与</w:t>
      </w:r>
      <w:r w:rsidRPr="00B51634">
        <w:rPr>
          <w:rFonts w:ascii="Audi Type" w:eastAsia="华康金刚黑" w:hAnsi="Audi Type" w:cs="Audi Type" w:hint="eastAsia"/>
          <w:sz w:val="20"/>
          <w:szCs w:val="20"/>
          <w:lang w:val="en-US" w:eastAsia="zh-CN"/>
        </w:rPr>
        <w:t>TÜV</w:t>
      </w:r>
      <w:r w:rsidRPr="00B51634">
        <w:rPr>
          <w:rFonts w:ascii="Audi Type" w:eastAsia="华康金刚黑" w:hAnsi="Audi Type" w:cs="Audi Type" w:hint="eastAsia"/>
          <w:sz w:val="20"/>
          <w:szCs w:val="20"/>
          <w:lang w:val="en-US" w:eastAsia="zh-CN"/>
        </w:rPr>
        <w:t>南德意志集团携手，围绕智能网联汽车技术，包括数据保护、自动驾驶等多领域开展深度合作，共同绘就未来智能出行的高质量发展蓝图。</w:t>
      </w:r>
    </w:p>
    <w:p w14:paraId="4B02A620" w14:textId="77777777" w:rsidR="008D5208" w:rsidRDefault="008D5208">
      <w:pPr>
        <w:spacing w:line="240" w:lineRule="auto"/>
        <w:rPr>
          <w:rFonts w:ascii="Audi Type" w:eastAsia="华康金刚黑" w:hAnsi="Audi Type" w:cs="Audi Type"/>
          <w:sz w:val="20"/>
          <w:szCs w:val="20"/>
          <w:lang w:val="en-US" w:eastAsia="zh-CN"/>
        </w:rPr>
      </w:pPr>
      <w:r>
        <w:rPr>
          <w:rFonts w:ascii="Audi Type" w:eastAsia="华康金刚黑" w:hAnsi="Audi Type" w:cs="Audi Type"/>
          <w:sz w:val="20"/>
          <w:szCs w:val="20"/>
          <w:lang w:val="en-US" w:eastAsia="zh-CN"/>
        </w:rPr>
        <w:br w:type="page"/>
      </w:r>
    </w:p>
    <w:p w14:paraId="33D61AD1" w14:textId="77777777" w:rsidR="008D5208" w:rsidRPr="008A0F1F" w:rsidRDefault="008D5208" w:rsidP="008D5208">
      <w:pPr>
        <w:spacing w:line="240" w:lineRule="auto"/>
        <w:rPr>
          <w:rFonts w:ascii="Audi Type" w:eastAsia="华康金刚黑" w:hAnsi="Audi Type" w:cs="Audi Type"/>
          <w:sz w:val="20"/>
          <w:szCs w:val="20"/>
          <w:lang w:val="en-US" w:eastAsia="zh-CN"/>
        </w:rPr>
      </w:pPr>
      <w:r w:rsidRPr="00AF520C">
        <w:rPr>
          <w:rFonts w:ascii="Audi Type" w:eastAsia="华康金刚黑" w:hAnsi="Audi Type" w:cs="华康黑体W5(P)"/>
          <w:b/>
          <w:bCs/>
          <w:sz w:val="20"/>
          <w:szCs w:val="20"/>
          <w:lang w:val="zh-TW" w:eastAsia="zh-CN"/>
        </w:rPr>
        <w:lastRenderedPageBreak/>
        <w:t>奥迪（中国）企业管理有限公司</w:t>
      </w:r>
      <w:r w:rsidRPr="00AF520C">
        <w:rPr>
          <w:rFonts w:ascii="Audi Type" w:eastAsia="华康金刚黑" w:hAnsi="Audi Type" w:cs="华康黑体W5(P)"/>
          <w:b/>
          <w:bCs/>
          <w:sz w:val="20"/>
          <w:szCs w:val="20"/>
          <w:lang w:val="zh-TW" w:eastAsia="zh-CN"/>
        </w:rPr>
        <w:t xml:space="preserve">                     </w:t>
      </w:r>
      <w:r w:rsidRPr="00AF520C">
        <w:rPr>
          <w:rFonts w:ascii="Audi Type" w:eastAsia="华康金刚黑" w:hAnsi="Audi Type" w:cs="华康黑体W5(P)"/>
          <w:b/>
          <w:bCs/>
          <w:sz w:val="20"/>
          <w:szCs w:val="20"/>
          <w:lang w:val="zh-TW" w:eastAsia="zh-CN"/>
        </w:rPr>
        <w:tab/>
      </w:r>
      <w:r w:rsidRPr="00AF520C">
        <w:rPr>
          <w:rFonts w:ascii="Audi Type" w:eastAsia="华康金刚黑" w:hAnsi="Audi Type" w:cs="华康黑体W5(P)"/>
          <w:b/>
          <w:bCs/>
          <w:sz w:val="20"/>
          <w:szCs w:val="20"/>
          <w:lang w:val="zh-TW" w:eastAsia="zh-CN"/>
        </w:rPr>
        <w:tab/>
      </w:r>
      <w:r w:rsidRPr="00AF520C">
        <w:rPr>
          <w:rFonts w:ascii="Audi Type" w:eastAsia="华康金刚黑" w:hAnsi="Audi Type" w:cs="华康黑体W5(P)"/>
          <w:b/>
          <w:bCs/>
          <w:sz w:val="20"/>
          <w:szCs w:val="20"/>
          <w:lang w:val="zh-TW" w:eastAsia="zh-CN"/>
        </w:rPr>
        <w:tab/>
      </w:r>
    </w:p>
    <w:p w14:paraId="37CFA64F" w14:textId="77777777" w:rsidR="008D5208" w:rsidRPr="00AF520C" w:rsidRDefault="008D5208" w:rsidP="008D5208">
      <w:pPr>
        <w:spacing w:line="240" w:lineRule="auto"/>
        <w:rPr>
          <w:rFonts w:ascii="Audi Type" w:eastAsia="华康金刚黑" w:hAnsi="Audi Type"/>
          <w:sz w:val="20"/>
          <w:szCs w:val="20"/>
          <w:lang w:eastAsia="zh-CN"/>
        </w:rPr>
      </w:pPr>
      <w:proofErr w:type="gramStart"/>
      <w:r w:rsidRPr="00AF520C">
        <w:rPr>
          <w:rFonts w:ascii="Audi Type" w:eastAsia="华康金刚黑" w:hAnsi="Audi Type"/>
          <w:sz w:val="20"/>
          <w:szCs w:val="20"/>
          <w:lang w:eastAsia="zh-CN"/>
        </w:rPr>
        <w:t>祝苗</w:t>
      </w:r>
      <w:proofErr w:type="gramEnd"/>
      <w:r w:rsidRPr="00AF520C">
        <w:rPr>
          <w:rFonts w:ascii="Audi Type" w:eastAsia="华康金刚黑" w:hAnsi="Audi Type"/>
          <w:sz w:val="20"/>
          <w:szCs w:val="20"/>
          <w:lang w:eastAsia="zh-CN"/>
        </w:rPr>
        <w:t xml:space="preserve"> </w:t>
      </w:r>
      <w:r w:rsidRPr="00AF520C">
        <w:rPr>
          <w:rFonts w:ascii="Audi Type" w:eastAsia="华康金刚黑" w:hAnsi="Audi Type"/>
          <w:sz w:val="20"/>
          <w:szCs w:val="20"/>
          <w:lang w:eastAsia="zh-CN"/>
        </w:rPr>
        <w:t>女士</w:t>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r w:rsidRPr="00AF520C">
        <w:rPr>
          <w:rFonts w:ascii="Audi Type" w:eastAsia="华康金刚黑" w:hAnsi="Audi Type"/>
          <w:sz w:val="20"/>
          <w:szCs w:val="20"/>
          <w:lang w:eastAsia="zh-CN"/>
        </w:rPr>
        <w:tab/>
      </w:r>
    </w:p>
    <w:p w14:paraId="342BEB22" w14:textId="77777777" w:rsidR="008D5208" w:rsidRPr="00AF520C" w:rsidRDefault="008D5208" w:rsidP="008D5208">
      <w:pPr>
        <w:widowControl w:val="0"/>
        <w:spacing w:line="240" w:lineRule="auto"/>
        <w:jc w:val="both"/>
        <w:rPr>
          <w:rFonts w:ascii="Audi Type" w:eastAsia="华康金刚黑" w:hAnsi="Audi Type" w:cstheme="minorBidi"/>
          <w:sz w:val="20"/>
          <w:szCs w:val="20"/>
          <w:lang w:eastAsia="zh-CN"/>
        </w:rPr>
      </w:pPr>
      <w:r w:rsidRPr="00AF520C">
        <w:rPr>
          <w:rFonts w:ascii="Audi Type" w:eastAsia="华康金刚黑" w:hAnsi="Audi Type" w:cs="华康黑体W5(P)"/>
          <w:sz w:val="20"/>
          <w:szCs w:val="20"/>
          <w:lang w:val="zh-TW" w:eastAsia="zh-CN"/>
        </w:rPr>
        <w:t>电话</w:t>
      </w:r>
      <w:r w:rsidRPr="00AF520C">
        <w:rPr>
          <w:rFonts w:ascii="Audi Type" w:eastAsia="华康金刚黑" w:hAnsi="Audi Type" w:cs="华康黑体W5(P)"/>
          <w:sz w:val="20"/>
          <w:szCs w:val="20"/>
          <w:lang w:eastAsia="zh-CN"/>
        </w:rPr>
        <w:t>：</w:t>
      </w:r>
      <w:r w:rsidRPr="00AF520C">
        <w:rPr>
          <w:rFonts w:ascii="Audi Type" w:eastAsia="华康金刚黑" w:hAnsi="Audi Type" w:cs="华康黑体W5(P)"/>
          <w:sz w:val="20"/>
          <w:szCs w:val="20"/>
          <w:lang w:eastAsia="zh-CN"/>
        </w:rPr>
        <w:t xml:space="preserve"> </w:t>
      </w:r>
      <w:bookmarkStart w:id="3" w:name="OLE_LINK2"/>
      <w:r w:rsidRPr="00AF520C">
        <w:rPr>
          <w:rFonts w:ascii="Audi Type" w:eastAsia="华康金刚黑" w:hAnsi="Audi Type" w:cs="Audi Type"/>
          <w:sz w:val="20"/>
          <w:szCs w:val="20"/>
          <w:lang w:eastAsia="zh-CN"/>
        </w:rPr>
        <w:t>+86 10 6531 4283</w:t>
      </w:r>
      <w:bookmarkEnd w:id="3"/>
      <w:r w:rsidRPr="00AF520C">
        <w:rPr>
          <w:rFonts w:ascii="Audi Type" w:eastAsia="华康金刚黑" w:hAnsi="Audi Type" w:cs="Audi Type"/>
          <w:sz w:val="20"/>
          <w:szCs w:val="20"/>
          <w:lang w:eastAsia="zh-CN"/>
        </w:rPr>
        <w:tab/>
      </w:r>
      <w:r w:rsidRPr="00AF520C">
        <w:rPr>
          <w:rFonts w:ascii="Audi Type" w:eastAsia="华康金刚黑" w:hAnsi="Audi Type" w:cs="Audi Type"/>
          <w:sz w:val="20"/>
          <w:szCs w:val="20"/>
          <w:lang w:eastAsia="zh-CN"/>
        </w:rPr>
        <w:tab/>
      </w:r>
      <w:r w:rsidRPr="00AF520C">
        <w:rPr>
          <w:rFonts w:ascii="Audi Type" w:eastAsia="华康金刚黑" w:hAnsi="Audi Type" w:cs="Audi Type"/>
          <w:sz w:val="20"/>
          <w:szCs w:val="20"/>
          <w:lang w:eastAsia="zh-CN"/>
        </w:rPr>
        <w:tab/>
      </w:r>
      <w:r w:rsidRPr="00AF520C">
        <w:rPr>
          <w:rFonts w:ascii="Audi Type" w:eastAsia="华康金刚黑" w:hAnsi="Audi Type" w:cs="Audi Type"/>
          <w:sz w:val="20"/>
          <w:szCs w:val="20"/>
          <w:lang w:eastAsia="zh-CN"/>
        </w:rPr>
        <w:tab/>
      </w:r>
    </w:p>
    <w:p w14:paraId="13E8474E" w14:textId="77777777" w:rsidR="008D5208" w:rsidRPr="00AF520C" w:rsidRDefault="008D5208" w:rsidP="008D5208">
      <w:pPr>
        <w:widowControl w:val="0"/>
        <w:spacing w:line="240" w:lineRule="auto"/>
        <w:jc w:val="both"/>
        <w:rPr>
          <w:rFonts w:ascii="Audi Type" w:eastAsia="华康金刚黑" w:hAnsi="Audi Type"/>
          <w:sz w:val="20"/>
          <w:szCs w:val="20"/>
          <w:lang w:eastAsia="zh-CN"/>
        </w:rPr>
      </w:pPr>
      <w:r w:rsidRPr="00AF520C">
        <w:rPr>
          <w:rFonts w:ascii="Audi Type" w:eastAsia="华康金刚黑" w:hAnsi="Audi Type" w:cs="Audi Type"/>
          <w:sz w:val="20"/>
          <w:szCs w:val="20"/>
          <w:lang w:eastAsia="zh-CN"/>
        </w:rPr>
        <w:t>E-mail:</w:t>
      </w:r>
      <w:r w:rsidRPr="00AF520C">
        <w:rPr>
          <w:rFonts w:ascii="Audi Type" w:eastAsia="华康金刚黑" w:hAnsi="Audi Type"/>
          <w:sz w:val="20"/>
          <w:szCs w:val="20"/>
          <w:lang w:eastAsia="zh-CN"/>
        </w:rPr>
        <w:tab/>
      </w:r>
      <w:bookmarkStart w:id="4" w:name="OLE_LINK3"/>
      <w:r w:rsidRPr="00AF520C">
        <w:rPr>
          <w:rFonts w:ascii="Audi Type" w:eastAsia="华康金刚黑" w:hAnsi="Audi Type" w:cs="华康黑体W5(P)"/>
          <w:b/>
          <w:bCs/>
          <w:sz w:val="20"/>
          <w:szCs w:val="20"/>
          <w:lang w:val="zh-TW" w:eastAsia="zh-CN"/>
        </w:rPr>
        <w:t xml:space="preserve"> </w:t>
      </w:r>
      <w:hyperlink r:id="rId10" w:history="1">
        <w:r w:rsidRPr="00AF520C">
          <w:rPr>
            <w:rStyle w:val="afe"/>
            <w:rFonts w:ascii="Audi Type" w:eastAsia="华康金刚黑" w:hAnsi="Audi Type" w:cs="Audi Type"/>
            <w:sz w:val="20"/>
            <w:szCs w:val="20"/>
            <w:lang w:eastAsia="zh-CN"/>
          </w:rPr>
          <w:t>Miao.Zhu@audi.com.cn</w:t>
        </w:r>
      </w:hyperlink>
      <w:bookmarkEnd w:id="4"/>
      <w:r w:rsidRPr="00AF520C">
        <w:rPr>
          <w:rFonts w:ascii="Audi Type" w:eastAsia="华康金刚黑" w:hAnsi="Audi Type" w:cs="华康黑体W5(P)"/>
          <w:sz w:val="20"/>
          <w:szCs w:val="20"/>
          <w:lang w:val="zh-TW" w:eastAsia="zh-CN"/>
        </w:rPr>
        <w:t xml:space="preserve">                                                   </w:t>
      </w:r>
    </w:p>
    <w:p w14:paraId="5104278B" w14:textId="77777777" w:rsidR="008D5208" w:rsidRPr="00AF520C" w:rsidRDefault="008D5208" w:rsidP="008D5208">
      <w:pPr>
        <w:widowControl w:val="0"/>
        <w:spacing w:line="240" w:lineRule="auto"/>
        <w:jc w:val="both"/>
        <w:rPr>
          <w:rFonts w:ascii="Audi Type" w:eastAsia="华康金刚黑" w:hAnsi="Audi Type" w:cs="Audi Type"/>
          <w:sz w:val="21"/>
          <w:szCs w:val="21"/>
          <w:lang w:eastAsia="zh-CN"/>
        </w:rPr>
      </w:pPr>
    </w:p>
    <w:p w14:paraId="276DDFC8" w14:textId="77777777" w:rsidR="008D5208" w:rsidRDefault="008D5208" w:rsidP="008D5208">
      <w:pPr>
        <w:spacing w:line="240" w:lineRule="auto"/>
        <w:jc w:val="both"/>
        <w:rPr>
          <w:rFonts w:ascii="Audi Type" w:eastAsia="华康金刚黑" w:hAnsi="Audi Type"/>
          <w:sz w:val="21"/>
          <w:szCs w:val="21"/>
          <w:lang w:eastAsia="zh-CN"/>
        </w:rPr>
      </w:pPr>
    </w:p>
    <w:p w14:paraId="3D2EBECB" w14:textId="77777777" w:rsidR="008D5208" w:rsidRDefault="008D5208" w:rsidP="008D5208">
      <w:pPr>
        <w:spacing w:line="240" w:lineRule="auto"/>
        <w:jc w:val="both"/>
        <w:rPr>
          <w:rFonts w:ascii="Audi Type" w:eastAsia="华康金刚黑" w:hAnsi="Audi Type"/>
          <w:sz w:val="21"/>
          <w:szCs w:val="21"/>
          <w:lang w:eastAsia="zh-CN"/>
        </w:rPr>
      </w:pPr>
    </w:p>
    <w:p w14:paraId="455A41FF" w14:textId="77777777" w:rsidR="008D5208" w:rsidRDefault="008D5208" w:rsidP="008D5208">
      <w:pPr>
        <w:spacing w:line="240" w:lineRule="auto"/>
        <w:jc w:val="both"/>
        <w:rPr>
          <w:rFonts w:ascii="Audi Type" w:eastAsia="华康金刚黑" w:hAnsi="Audi Type"/>
          <w:sz w:val="21"/>
          <w:szCs w:val="21"/>
          <w:lang w:eastAsia="zh-CN"/>
        </w:rPr>
      </w:pPr>
    </w:p>
    <w:p w14:paraId="32A29BB8" w14:textId="77777777" w:rsidR="008D5208" w:rsidRPr="00AF520C" w:rsidRDefault="008D5208" w:rsidP="008D5208">
      <w:pPr>
        <w:spacing w:line="240" w:lineRule="auto"/>
        <w:jc w:val="both"/>
        <w:rPr>
          <w:rFonts w:ascii="Audi Type" w:eastAsia="华康金刚黑" w:hAnsi="Audi Type"/>
          <w:sz w:val="21"/>
          <w:szCs w:val="21"/>
          <w:lang w:eastAsia="zh-CN"/>
        </w:rPr>
      </w:pPr>
    </w:p>
    <w:p w14:paraId="233CB1A5" w14:textId="77777777" w:rsidR="008D5208" w:rsidRPr="00AF520C" w:rsidRDefault="008D5208" w:rsidP="008D5208">
      <w:pPr>
        <w:spacing w:line="240" w:lineRule="auto"/>
        <w:jc w:val="center"/>
        <w:rPr>
          <w:rFonts w:ascii="Audi Type" w:eastAsia="华康金刚黑" w:hAnsi="Audi Type" w:cs="华康黑体W5(P)"/>
          <w:sz w:val="18"/>
          <w:szCs w:val="18"/>
          <w:lang w:eastAsia="zh-CN"/>
        </w:rPr>
      </w:pPr>
      <w:r w:rsidRPr="00AF520C">
        <w:rPr>
          <w:rStyle w:val="None"/>
          <w:rFonts w:ascii="Audi Type" w:eastAsia="华康金刚黑" w:hAnsi="Audi Type" w:cs="华康黑体W5(P)"/>
          <w:sz w:val="18"/>
          <w:szCs w:val="18"/>
          <w:lang w:val="zh-TW" w:eastAsia="zh-CN"/>
        </w:rPr>
        <w:t>如需更多媒体资料</w:t>
      </w:r>
      <w:r w:rsidRPr="00AF520C">
        <w:rPr>
          <w:rStyle w:val="None"/>
          <w:rFonts w:ascii="Audi Type" w:eastAsia="华康金刚黑" w:hAnsi="Audi Type" w:cs="华康黑体W5(P)"/>
          <w:sz w:val="18"/>
          <w:szCs w:val="18"/>
          <w:lang w:eastAsia="zh-CN"/>
        </w:rPr>
        <w:t>，</w:t>
      </w:r>
      <w:r w:rsidRPr="00AF520C">
        <w:rPr>
          <w:rStyle w:val="None"/>
          <w:rFonts w:ascii="Audi Type" w:eastAsia="华康金刚黑" w:hAnsi="Audi Type" w:cs="华康黑体W5(P)"/>
          <w:sz w:val="18"/>
          <w:szCs w:val="18"/>
          <w:lang w:val="zh-TW" w:eastAsia="zh-CN"/>
        </w:rPr>
        <w:t>请登录奥迪中国新闻中心</w:t>
      </w:r>
      <w:r w:rsidRPr="00AF520C">
        <w:rPr>
          <w:rStyle w:val="None"/>
          <w:rFonts w:ascii="Audi Type" w:eastAsia="华康金刚黑" w:hAnsi="Audi Type" w:cs="华康黑体W5(P)"/>
          <w:sz w:val="18"/>
          <w:szCs w:val="18"/>
          <w:lang w:eastAsia="zh-CN"/>
        </w:rPr>
        <w:t>：</w:t>
      </w:r>
    </w:p>
    <w:p w14:paraId="6A77CB93" w14:textId="77777777" w:rsidR="008D5208" w:rsidRPr="00AF520C" w:rsidRDefault="008D5208" w:rsidP="008D5208">
      <w:pPr>
        <w:spacing w:before="120" w:after="120" w:line="240" w:lineRule="auto"/>
        <w:jc w:val="center"/>
        <w:rPr>
          <w:rStyle w:val="None"/>
          <w:rFonts w:ascii="Audi Type" w:eastAsia="华康金刚黑" w:hAnsi="Audi Type"/>
        </w:rPr>
      </w:pPr>
      <w:r w:rsidRPr="00AF520C">
        <w:rPr>
          <w:rFonts w:ascii="Audi Type" w:eastAsia="华康金刚黑" w:hAnsi="Audi Type"/>
          <w:noProof/>
          <w:sz w:val="18"/>
          <w:szCs w:val="18"/>
          <w:lang w:val="en-US" w:eastAsia="zh-CN"/>
        </w:rPr>
        <w:drawing>
          <wp:inline distT="0" distB="0" distL="0" distR="0" wp14:anchorId="05CF2CBA" wp14:editId="77F39929">
            <wp:extent cx="1146175" cy="1146175"/>
            <wp:effectExtent l="0" t="0" r="22225"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10C9AEEE" w14:textId="77777777" w:rsidR="008D5208" w:rsidRPr="00AF520C" w:rsidRDefault="008D5208" w:rsidP="008D5208">
      <w:pPr>
        <w:spacing w:line="240" w:lineRule="auto"/>
        <w:jc w:val="center"/>
        <w:rPr>
          <w:rStyle w:val="None"/>
          <w:rFonts w:ascii="Audi Type" w:eastAsia="华康金刚黑" w:hAnsi="Audi Type"/>
          <w:sz w:val="18"/>
          <w:szCs w:val="18"/>
          <w:lang w:eastAsia="zh-CN"/>
        </w:rPr>
      </w:pPr>
      <w:r w:rsidRPr="00AF520C">
        <w:rPr>
          <w:rStyle w:val="None"/>
          <w:rFonts w:ascii="Audi Type" w:eastAsia="华康金刚黑" w:hAnsi="Audi Type" w:cs="微软雅黑"/>
          <w:sz w:val="18"/>
          <w:szCs w:val="18"/>
          <w:lang w:eastAsia="zh-CN"/>
        </w:rPr>
        <w:t>–</w:t>
      </w:r>
      <w:r w:rsidRPr="00AF520C">
        <w:rPr>
          <w:rStyle w:val="None"/>
          <w:rFonts w:ascii="Audi Type" w:eastAsia="华康金刚黑" w:hAnsi="Audi Type" w:cs="华康黑体W5(P)"/>
          <w:sz w:val="18"/>
          <w:szCs w:val="18"/>
          <w:lang w:val="zh-TW" w:eastAsia="zh-CN"/>
        </w:rPr>
        <w:t>完</w:t>
      </w:r>
      <w:r w:rsidRPr="00AF520C">
        <w:rPr>
          <w:rStyle w:val="None"/>
          <w:rFonts w:ascii="Audi Type" w:eastAsia="华康金刚黑" w:hAnsi="Audi Type" w:cs="微软雅黑"/>
          <w:sz w:val="18"/>
          <w:szCs w:val="18"/>
          <w:lang w:eastAsia="zh-CN"/>
        </w:rPr>
        <w:t>–</w:t>
      </w:r>
    </w:p>
    <w:p w14:paraId="2448A2D9" w14:textId="77777777" w:rsidR="008D5208" w:rsidRPr="00AF520C" w:rsidRDefault="008D5208" w:rsidP="008D5208">
      <w:pPr>
        <w:spacing w:line="240" w:lineRule="auto"/>
        <w:jc w:val="both"/>
        <w:rPr>
          <w:rFonts w:ascii="Audi Type" w:eastAsia="华康金刚黑" w:hAnsi="Audi Type" w:cs="Audi Type"/>
          <w:lang w:eastAsia="zh-CN"/>
        </w:rPr>
      </w:pPr>
    </w:p>
    <w:p w14:paraId="119C3620" w14:textId="77777777" w:rsidR="008D5208" w:rsidRPr="00AF520C" w:rsidRDefault="008D5208" w:rsidP="008D5208">
      <w:pPr>
        <w:spacing w:line="240" w:lineRule="auto"/>
        <w:jc w:val="both"/>
        <w:rPr>
          <w:rFonts w:ascii="Audi Type" w:eastAsia="华康金刚黑" w:hAnsi="Audi Type"/>
          <w:b/>
          <w:bCs/>
          <w:lang w:val="zh-TW" w:eastAsia="zh-CN"/>
        </w:rPr>
      </w:pPr>
      <w:r w:rsidRPr="00AF520C">
        <w:rPr>
          <w:rStyle w:val="None"/>
          <w:rFonts w:ascii="Audi Type" w:eastAsia="华康金刚黑" w:hAnsi="Audi Type" w:cs="华康黑体W5(P)"/>
          <w:b/>
          <w:bCs/>
          <w:sz w:val="18"/>
          <w:szCs w:val="18"/>
          <w:lang w:val="zh-TW" w:eastAsia="zh-CN"/>
        </w:rPr>
        <w:t>关于奥迪</w:t>
      </w:r>
    </w:p>
    <w:p w14:paraId="30D5348E" w14:textId="77777777" w:rsidR="008D5208" w:rsidRPr="00AF520C" w:rsidRDefault="008D5208" w:rsidP="008D5208">
      <w:pPr>
        <w:spacing w:before="191" w:line="240" w:lineRule="auto"/>
        <w:jc w:val="both"/>
        <w:rPr>
          <w:rFonts w:ascii="Audi Type" w:eastAsia="华康金刚黑" w:hAnsi="Audi Type"/>
          <w:sz w:val="18"/>
          <w:szCs w:val="18"/>
          <w:lang w:eastAsia="zh-CN"/>
        </w:rPr>
      </w:pPr>
      <w:r w:rsidRPr="00AF520C">
        <w:rPr>
          <w:rFonts w:ascii="Audi Type" w:eastAsia="华康金刚黑" w:hAnsi="Audi Type"/>
          <w:sz w:val="18"/>
          <w:szCs w:val="18"/>
          <w:lang w:eastAsia="zh-CN"/>
        </w:rPr>
        <w:t>奥迪集团凭借奥迪、宾利、兰博基尼、杜卡迪品牌，成为最成功的高端及超豪华汽车和摩托车制造商之一。奥迪集团的分支机构遍布全球</w:t>
      </w:r>
      <w:r w:rsidRPr="00AF520C">
        <w:rPr>
          <w:rFonts w:ascii="Audi Type" w:eastAsia="华康金刚黑" w:hAnsi="Audi Type"/>
          <w:sz w:val="18"/>
          <w:szCs w:val="18"/>
          <w:lang w:eastAsia="zh-CN"/>
        </w:rPr>
        <w:t>100</w:t>
      </w:r>
      <w:r w:rsidRPr="00AF520C">
        <w:rPr>
          <w:rFonts w:ascii="Audi Type" w:eastAsia="华康金刚黑" w:hAnsi="Audi Type"/>
          <w:sz w:val="18"/>
          <w:szCs w:val="18"/>
          <w:lang w:eastAsia="zh-CN"/>
        </w:rPr>
        <w:t>多个市场，并在全球</w:t>
      </w:r>
      <w:r w:rsidRPr="00AF520C">
        <w:rPr>
          <w:rFonts w:ascii="Audi Type" w:eastAsia="华康金刚黑" w:hAnsi="Audi Type"/>
          <w:sz w:val="18"/>
          <w:szCs w:val="18"/>
          <w:lang w:eastAsia="zh-CN"/>
        </w:rPr>
        <w:t>12</w:t>
      </w:r>
      <w:r w:rsidRPr="00AF520C">
        <w:rPr>
          <w:rFonts w:ascii="Audi Type" w:eastAsia="华康金刚黑" w:hAnsi="Audi Type"/>
          <w:sz w:val="18"/>
          <w:szCs w:val="18"/>
          <w:lang w:eastAsia="zh-CN"/>
        </w:rPr>
        <w:t>个国家设有</w:t>
      </w:r>
      <w:r w:rsidRPr="00AF520C">
        <w:rPr>
          <w:rFonts w:ascii="Audi Type" w:eastAsia="华康金刚黑" w:hAnsi="Audi Type"/>
          <w:sz w:val="18"/>
          <w:szCs w:val="18"/>
          <w:lang w:eastAsia="zh-CN"/>
        </w:rPr>
        <w:t>21</w:t>
      </w:r>
      <w:r w:rsidRPr="00AF520C">
        <w:rPr>
          <w:rFonts w:ascii="Audi Type" w:eastAsia="华康金刚黑" w:hAnsi="Audi Type"/>
          <w:sz w:val="18"/>
          <w:szCs w:val="18"/>
          <w:lang w:eastAsia="zh-CN"/>
        </w:rPr>
        <w:t>个生产基地。</w:t>
      </w:r>
    </w:p>
    <w:p w14:paraId="141F251A" w14:textId="64B24B18" w:rsidR="007E00A1" w:rsidRPr="008D5208" w:rsidRDefault="008D5208" w:rsidP="00C63F15">
      <w:pPr>
        <w:spacing w:before="191" w:line="240" w:lineRule="auto"/>
        <w:jc w:val="both"/>
        <w:rPr>
          <w:rFonts w:ascii="Audi Type" w:eastAsia="华康金刚黑" w:hAnsi="Audi Type"/>
          <w:sz w:val="18"/>
          <w:szCs w:val="18"/>
          <w:lang w:eastAsia="zh-CN"/>
        </w:rPr>
      </w:pPr>
      <w:r w:rsidRPr="00AF520C">
        <w:rPr>
          <w:rFonts w:ascii="Audi Type" w:eastAsia="华康金刚黑" w:hAnsi="Audi Type"/>
          <w:sz w:val="18"/>
          <w:szCs w:val="18"/>
          <w:lang w:eastAsia="zh-CN"/>
        </w:rPr>
        <w:t>奥迪品牌</w:t>
      </w:r>
      <w:r w:rsidRPr="00AF520C">
        <w:rPr>
          <w:rFonts w:ascii="Audi Type" w:eastAsia="华康金刚黑" w:hAnsi="Audi Type"/>
          <w:sz w:val="18"/>
          <w:szCs w:val="18"/>
          <w:lang w:eastAsia="zh-CN"/>
        </w:rPr>
        <w:t>2022</w:t>
      </w:r>
      <w:r w:rsidRPr="00AF520C">
        <w:rPr>
          <w:rFonts w:ascii="Audi Type" w:eastAsia="华康金刚黑" w:hAnsi="Audi Type"/>
          <w:sz w:val="18"/>
          <w:szCs w:val="18"/>
          <w:lang w:eastAsia="zh-CN"/>
        </w:rPr>
        <w:t>年的客户交付量达</w:t>
      </w:r>
      <w:r w:rsidRPr="00AF520C">
        <w:rPr>
          <w:rFonts w:ascii="Audi Type" w:eastAsia="华康金刚黑" w:hAnsi="Audi Type"/>
          <w:sz w:val="18"/>
          <w:szCs w:val="18"/>
          <w:lang w:eastAsia="zh-CN"/>
        </w:rPr>
        <w:t>161</w:t>
      </w:r>
      <w:r w:rsidRPr="00AF520C">
        <w:rPr>
          <w:rFonts w:ascii="Audi Type" w:eastAsia="华康金刚黑" w:hAnsi="Audi Type"/>
          <w:sz w:val="18"/>
          <w:szCs w:val="18"/>
          <w:lang w:eastAsia="zh-CN"/>
        </w:rPr>
        <w:t>万辆，宾利品牌的客户交付量达</w:t>
      </w:r>
      <w:r w:rsidRPr="00AF520C">
        <w:rPr>
          <w:rFonts w:ascii="Audi Type" w:eastAsia="华康金刚黑" w:hAnsi="Audi Type"/>
          <w:sz w:val="18"/>
          <w:szCs w:val="18"/>
          <w:lang w:eastAsia="zh-CN"/>
        </w:rPr>
        <w:t>15,174</w:t>
      </w:r>
      <w:r w:rsidRPr="00AF520C">
        <w:rPr>
          <w:rFonts w:ascii="Audi Type" w:eastAsia="华康金刚黑" w:hAnsi="Audi Type"/>
          <w:sz w:val="18"/>
          <w:szCs w:val="18"/>
          <w:lang w:eastAsia="zh-CN"/>
        </w:rPr>
        <w:t>辆，兰博基尼品牌的客户交付量达</w:t>
      </w:r>
      <w:r w:rsidRPr="00AF520C">
        <w:rPr>
          <w:rFonts w:ascii="Audi Type" w:eastAsia="华康金刚黑" w:hAnsi="Audi Type"/>
          <w:sz w:val="18"/>
          <w:szCs w:val="18"/>
          <w:lang w:eastAsia="zh-CN"/>
        </w:rPr>
        <w:t>9,233</w:t>
      </w:r>
      <w:r w:rsidRPr="00AF520C">
        <w:rPr>
          <w:rFonts w:ascii="Audi Type" w:eastAsia="华康金刚黑" w:hAnsi="Audi Type"/>
          <w:sz w:val="18"/>
          <w:szCs w:val="18"/>
          <w:lang w:eastAsia="zh-CN"/>
        </w:rPr>
        <w:t>辆，杜卡迪品牌摩托车的客户交付量达</w:t>
      </w:r>
      <w:r w:rsidRPr="00AF520C">
        <w:rPr>
          <w:rFonts w:ascii="Audi Type" w:eastAsia="华康金刚黑" w:hAnsi="Audi Type"/>
          <w:sz w:val="18"/>
          <w:szCs w:val="18"/>
          <w:lang w:eastAsia="zh-CN"/>
        </w:rPr>
        <w:t>61,562</w:t>
      </w:r>
      <w:r w:rsidRPr="00AF520C">
        <w:rPr>
          <w:rFonts w:ascii="Audi Type" w:eastAsia="华康金刚黑" w:hAnsi="Audi Type"/>
          <w:sz w:val="18"/>
          <w:szCs w:val="18"/>
          <w:lang w:eastAsia="zh-CN"/>
        </w:rPr>
        <w:t>辆。在</w:t>
      </w:r>
      <w:r w:rsidRPr="00AF520C">
        <w:rPr>
          <w:rFonts w:ascii="Audi Type" w:eastAsia="华康金刚黑" w:hAnsi="Audi Type"/>
          <w:sz w:val="18"/>
          <w:szCs w:val="18"/>
          <w:lang w:eastAsia="zh-CN"/>
        </w:rPr>
        <w:t>2022</w:t>
      </w:r>
      <w:r w:rsidRPr="00AF520C">
        <w:rPr>
          <w:rFonts w:ascii="Audi Type" w:eastAsia="华康金刚黑" w:hAnsi="Audi Type"/>
          <w:sz w:val="18"/>
          <w:szCs w:val="18"/>
          <w:lang w:eastAsia="zh-CN"/>
        </w:rPr>
        <w:t>财年，奥迪集团总销售收入达</w:t>
      </w:r>
      <w:r w:rsidRPr="00AF520C">
        <w:rPr>
          <w:rFonts w:ascii="Audi Type" w:eastAsia="华康金刚黑" w:hAnsi="Audi Type"/>
          <w:sz w:val="18"/>
          <w:szCs w:val="18"/>
          <w:lang w:eastAsia="zh-CN"/>
        </w:rPr>
        <w:t>618</w:t>
      </w:r>
      <w:r w:rsidRPr="00AF520C">
        <w:rPr>
          <w:rFonts w:ascii="Audi Type" w:eastAsia="华康金刚黑" w:hAnsi="Audi Type"/>
          <w:sz w:val="18"/>
          <w:szCs w:val="18"/>
          <w:lang w:eastAsia="zh-CN"/>
        </w:rPr>
        <w:t>亿欧元，营业利润达</w:t>
      </w:r>
      <w:r w:rsidRPr="00AF520C">
        <w:rPr>
          <w:rFonts w:ascii="Audi Type" w:eastAsia="华康金刚黑" w:hAnsi="Audi Type"/>
          <w:sz w:val="18"/>
          <w:szCs w:val="18"/>
          <w:lang w:eastAsia="zh-CN"/>
        </w:rPr>
        <w:t>76</w:t>
      </w:r>
      <w:r w:rsidRPr="00AF520C">
        <w:rPr>
          <w:rFonts w:ascii="Audi Type" w:eastAsia="华康金刚黑" w:hAnsi="Audi Type"/>
          <w:sz w:val="18"/>
          <w:szCs w:val="18"/>
          <w:lang w:eastAsia="zh-CN"/>
        </w:rPr>
        <w:t>亿欧元。目前，奥迪在全球拥有超过</w:t>
      </w:r>
      <w:r w:rsidRPr="00AF520C">
        <w:rPr>
          <w:rFonts w:ascii="Audi Type" w:eastAsia="华康金刚黑" w:hAnsi="Audi Type"/>
          <w:sz w:val="18"/>
          <w:szCs w:val="18"/>
          <w:lang w:eastAsia="zh-CN"/>
        </w:rPr>
        <w:t>87,000</w:t>
      </w:r>
      <w:r w:rsidRPr="00AF520C">
        <w:rPr>
          <w:rFonts w:ascii="Audi Type" w:eastAsia="华康金刚黑" w:hAnsi="Audi Type"/>
          <w:sz w:val="18"/>
          <w:szCs w:val="18"/>
          <w:lang w:eastAsia="zh-CN"/>
        </w:rPr>
        <w:t>名员工，其中超过</w:t>
      </w:r>
      <w:r w:rsidRPr="00AF520C">
        <w:rPr>
          <w:rFonts w:ascii="Audi Type" w:eastAsia="华康金刚黑" w:hAnsi="Audi Type"/>
          <w:sz w:val="18"/>
          <w:szCs w:val="18"/>
          <w:lang w:eastAsia="zh-CN"/>
        </w:rPr>
        <w:t>54,000</w:t>
      </w:r>
      <w:r w:rsidRPr="00AF520C">
        <w:rPr>
          <w:rFonts w:ascii="Audi Type" w:eastAsia="华康金刚黑" w:hAnsi="Audi Type"/>
          <w:sz w:val="18"/>
          <w:szCs w:val="18"/>
          <w:lang w:eastAsia="zh-CN"/>
        </w:rPr>
        <w:t>人在德国总部。凭借品牌吸引力、新产品、创新出行理念以及其他优质服务，奥迪集团正在系统性地向可持续个人高端出行提供者转型。</w:t>
      </w:r>
    </w:p>
    <w:sectPr w:rsidR="007E00A1" w:rsidRPr="008D5208">
      <w:headerReference w:type="even" r:id="rId12"/>
      <w:headerReference w:type="default" r:id="rId13"/>
      <w:footerReference w:type="even" r:id="rId14"/>
      <w:footerReference w:type="default" r:id="rId15"/>
      <w:headerReference w:type="first" r:id="rId16"/>
      <w:footerReference w:type="first" r:id="rId17"/>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2FB6A" w14:textId="77777777" w:rsidR="002523AA" w:rsidRDefault="002523AA">
      <w:pPr>
        <w:spacing w:line="240" w:lineRule="auto"/>
      </w:pPr>
      <w:r>
        <w:separator/>
      </w:r>
    </w:p>
  </w:endnote>
  <w:endnote w:type="continuationSeparator" w:id="0">
    <w:p w14:paraId="7ABA3C74" w14:textId="77777777" w:rsidR="002523AA" w:rsidRDefault="00252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Calibri"/>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default"/>
    <w:sig w:usb0="E00006FF" w:usb1="0000FCFF" w:usb2="00000001" w:usb3="00000000" w:csb0="6000019F" w:csb1="DFD70000"/>
  </w:font>
  <w:font w:name="Trebuchet MS">
    <w:panose1 w:val="020B0603020202020204"/>
    <w:charset w:val="00"/>
    <w:family w:val="swiss"/>
    <w:pitch w:val="default"/>
    <w:sig w:usb0="00000687" w:usb1="00000000" w:usb2="00000000" w:usb3="00000000" w:csb0="2000009F" w:csb1="00000000"/>
  </w:font>
  <w:font w:name="Times">
    <w:panose1 w:val="020206030504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Microsoft YaHei"/>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altName w:val="Calibri"/>
    <w:panose1 w:val="020B0507040202060203"/>
    <w:charset w:val="00"/>
    <w:family w:val="swiss"/>
    <w:pitch w:val="variable"/>
    <w:sig w:usb0="A10002EF" w:usb1="500020FB"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华康黑体W5(P)">
    <w:panose1 w:val="020B0500000000000000"/>
    <w:charset w:val="86"/>
    <w:family w:val="swiss"/>
    <w:pitch w:val="variable"/>
    <w:sig w:usb0="00000001" w:usb1="080F0000" w:usb2="00000012"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4B595" w14:textId="44134A0C" w:rsidR="008C71E5" w:rsidRDefault="009562D8">
    <w:pPr>
      <w:pStyle w:val="af"/>
      <w:framePr w:wrap="around" w:vAnchor="text" w:hAnchor="margin" w:xAlign="right" w:y="1"/>
      <w:rPr>
        <w:rStyle w:val="afc"/>
      </w:rPr>
    </w:pPr>
    <w:r>
      <w:rPr>
        <w:noProof/>
        <w:lang w:val="en-US" w:eastAsia="zh-CN"/>
      </w:rPr>
      <mc:AlternateContent>
        <mc:Choice Requires="wps">
          <w:drawing>
            <wp:anchor distT="0" distB="0" distL="0" distR="0" simplePos="0" relativeHeight="251665408" behindDoc="0" locked="0" layoutInCell="1" allowOverlap="1" wp14:anchorId="330C89B3" wp14:editId="2F42B41D">
              <wp:simplePos x="635" y="635"/>
              <wp:positionH relativeFrom="page">
                <wp:align>left</wp:align>
              </wp:positionH>
              <wp:positionV relativeFrom="page">
                <wp:align>bottom</wp:align>
              </wp:positionV>
              <wp:extent cx="443865" cy="443865"/>
              <wp:effectExtent l="0" t="0" r="10795" b="0"/>
              <wp:wrapNone/>
              <wp:docPr id="7"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D300A8" w14:textId="44CCEFB8"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0C89B3" id="_x0000_t202" coordsize="21600,21600" o:spt="202" path="m,l,21600r21600,l21600,xe">
              <v:stroke joinstyle="miter"/>
              <v:path gradientshapeok="t" o:connecttype="rect"/>
            </v:shapetype>
            <v:shape id="Text Box 7" o:spid="_x0000_s1027" type="#_x0000_t202" alt="INTERNAL"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7D300A8" w14:textId="44CCEFB8"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INTERNAL</w:t>
                    </w:r>
                  </w:p>
                </w:txbxContent>
              </v:textbox>
              <w10:wrap anchorx="page" anchory="page"/>
            </v:shape>
          </w:pict>
        </mc:Fallback>
      </mc:AlternateContent>
    </w:r>
    <w:r w:rsidR="00D56AD5">
      <w:rPr>
        <w:rStyle w:val="afc"/>
      </w:rPr>
      <w:fldChar w:fldCharType="begin"/>
    </w:r>
    <w:r w:rsidR="00D56AD5">
      <w:rPr>
        <w:rStyle w:val="afc"/>
      </w:rPr>
      <w:instrText xml:space="preserve">PAGE  </w:instrText>
    </w:r>
    <w:r w:rsidR="00D56AD5">
      <w:rPr>
        <w:rStyle w:val="afc"/>
      </w:rPr>
      <w:fldChar w:fldCharType="separate"/>
    </w:r>
    <w:r w:rsidR="00D56AD5">
      <w:rPr>
        <w:rStyle w:val="afc"/>
      </w:rPr>
      <w:t>2</w:t>
    </w:r>
    <w:r w:rsidR="00D56AD5">
      <w:rPr>
        <w:rStyle w:val="afc"/>
      </w:rPr>
      <w:fldChar w:fldCharType="end"/>
    </w:r>
  </w:p>
  <w:p w14:paraId="4E66D6EA" w14:textId="77777777" w:rsidR="008C71E5" w:rsidRDefault="008C71E5">
    <w:pPr>
      <w:pStyle w:val="af"/>
      <w:ind w:right="360"/>
    </w:pPr>
  </w:p>
  <w:p w14:paraId="5A4FBB47" w14:textId="77777777" w:rsidR="008C71E5" w:rsidRDefault="008C71E5"/>
  <w:p w14:paraId="3FD07EB1" w14:textId="77777777" w:rsidR="008C71E5" w:rsidRDefault="008C71E5"/>
  <w:p w14:paraId="3C99155B" w14:textId="77777777" w:rsidR="008C71E5" w:rsidRDefault="008C71E5"/>
  <w:p w14:paraId="57D521B8" w14:textId="77777777" w:rsidR="008C71E5" w:rsidRDefault="008C71E5"/>
  <w:p w14:paraId="267B6BA2" w14:textId="77777777" w:rsidR="008C71E5" w:rsidRDefault="008C71E5"/>
  <w:p w14:paraId="67DCECE2" w14:textId="77777777" w:rsidR="008C71E5" w:rsidRDefault="008C71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D6167" w14:textId="1D45D71A" w:rsidR="008C71E5" w:rsidRDefault="008C71E5">
    <w:pPr>
      <w:autoSpaceDE w:val="0"/>
      <w:autoSpaceDN w:val="0"/>
      <w:adjustRightInd w:val="0"/>
      <w:spacing w:line="240" w:lineRule="auto"/>
      <w:jc w:val="right"/>
      <w:rPr>
        <w:rStyle w:val="afc"/>
        <w:rFonts w:ascii="Audi Type" w:hAnsi="Audi Type" w:cs="Arial"/>
        <w:sz w:val="18"/>
        <w:szCs w:val="18"/>
      </w:rPr>
    </w:pPr>
  </w:p>
  <w:p w14:paraId="060E6B36" w14:textId="77777777" w:rsidR="008C71E5" w:rsidRDefault="008C71E5">
    <w:pPr>
      <w:autoSpaceDE w:val="0"/>
      <w:autoSpaceDN w:val="0"/>
      <w:adjustRightInd w:val="0"/>
      <w:spacing w:line="240" w:lineRule="auto"/>
      <w:jc w:val="right"/>
      <w:rPr>
        <w:rStyle w:val="afc"/>
        <w:rFonts w:ascii="Audi Type" w:hAnsi="Audi Type" w:cs="Arial"/>
        <w:sz w:val="18"/>
        <w:szCs w:val="18"/>
      </w:rPr>
    </w:pPr>
  </w:p>
  <w:p w14:paraId="7233B255" w14:textId="799DA66E" w:rsidR="008C71E5" w:rsidRDefault="00D56AD5">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sidR="00BF37C0">
      <w:rPr>
        <w:rStyle w:val="afc"/>
        <w:rFonts w:ascii="Audi Type" w:hAnsi="Audi Type" w:cs="Arial"/>
        <w:noProof/>
        <w:sz w:val="18"/>
        <w:szCs w:val="18"/>
      </w:rPr>
      <w:t>2</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sidR="00BF37C0">
      <w:rPr>
        <w:rStyle w:val="afc"/>
        <w:rFonts w:ascii="Audi Type" w:hAnsi="Audi Type" w:cs="Arial"/>
        <w:noProof/>
        <w:sz w:val="18"/>
        <w:szCs w:val="18"/>
      </w:rPr>
      <w:t>4</w:t>
    </w:r>
    <w:r>
      <w:rPr>
        <w:rStyle w:val="afc"/>
        <w:rFonts w:ascii="Audi Type" w:hAnsi="Audi Type" w:cs="Arial"/>
        <w:sz w:val="18"/>
        <w:szCs w:val="18"/>
      </w:rPr>
      <w:fldChar w:fldCharType="end"/>
    </w:r>
  </w:p>
  <w:p w14:paraId="444D5E2A" w14:textId="77777777" w:rsidR="008C71E5" w:rsidRDefault="008C71E5"/>
  <w:p w14:paraId="672251B0" w14:textId="77777777" w:rsidR="008C71E5" w:rsidRDefault="008C71E5"/>
  <w:p w14:paraId="2AA4C460" w14:textId="77777777" w:rsidR="008C71E5" w:rsidRDefault="008C71E5"/>
  <w:p w14:paraId="0E0E5EE2" w14:textId="77777777" w:rsidR="008C71E5" w:rsidRDefault="008C71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72DF" w14:textId="0D3699C5" w:rsidR="008C71E5" w:rsidRDefault="009562D8">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eastAsia="zh-CN"/>
      </w:rPr>
      <mc:AlternateContent>
        <mc:Choice Requires="wps">
          <w:drawing>
            <wp:anchor distT="0" distB="0" distL="0" distR="0" simplePos="0" relativeHeight="251664384" behindDoc="0" locked="0" layoutInCell="1" allowOverlap="1" wp14:anchorId="02B5DB75" wp14:editId="0891ADA0">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0051E" w14:textId="71710206"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B5DB75" id="_x0000_t202" coordsize="21600,21600" o:spt="202" path="m,l,21600r21600,l21600,xe">
              <v:stroke joinstyle="miter"/>
              <v:path gradientshapeok="t" o:connecttype="rect"/>
            </v:shapetype>
            <v:shape id="Text Box 6" o:spid="_x0000_s1029" type="#_x0000_t202" alt="INTERN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220051E" w14:textId="71710206"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INTERNAL</w:t>
                    </w:r>
                  </w:p>
                </w:txbxContent>
              </v:textbox>
              <w10:wrap anchorx="page" anchory="page"/>
            </v:shape>
          </w:pict>
        </mc:Fallback>
      </mc:AlternateContent>
    </w:r>
    <w:r w:rsidR="00D56AD5">
      <w:rPr>
        <w:rFonts w:ascii="Audi Type" w:hAnsi="Audi Type" w:cs="Audi Type"/>
        <w:color w:val="000000"/>
        <w:sz w:val="18"/>
        <w:szCs w:val="18"/>
        <w:lang w:val="en-US"/>
      </w:rPr>
      <w:tab/>
    </w:r>
    <w:r w:rsidR="00D56AD5">
      <w:rPr>
        <w:rFonts w:ascii="Audi Type" w:hAnsi="Audi Type" w:cs="Audi Type"/>
        <w:color w:val="000000"/>
        <w:sz w:val="18"/>
        <w:szCs w:val="18"/>
        <w:lang w:val="en-US"/>
      </w:rPr>
      <w:tab/>
    </w:r>
    <w:r w:rsidR="00D56AD5">
      <w:rPr>
        <w:rFonts w:ascii="Audi Type" w:hAnsi="Audi Type" w:cs="Audi Type"/>
        <w:color w:val="000000"/>
        <w:sz w:val="18"/>
        <w:szCs w:val="18"/>
        <w:lang w:val="en-US"/>
      </w:rPr>
      <w:tab/>
    </w:r>
    <w:r w:rsidR="00D56AD5">
      <w:rPr>
        <w:rStyle w:val="afc"/>
        <w:rFonts w:ascii="Audi Type" w:hAnsi="Audi Type" w:cs="Arial"/>
        <w:sz w:val="18"/>
        <w:szCs w:val="18"/>
      </w:rPr>
      <w:fldChar w:fldCharType="begin"/>
    </w:r>
    <w:r w:rsidR="00D56AD5">
      <w:rPr>
        <w:rStyle w:val="afc"/>
        <w:rFonts w:ascii="Audi Type" w:hAnsi="Audi Type" w:cs="Arial"/>
        <w:sz w:val="18"/>
        <w:szCs w:val="18"/>
      </w:rPr>
      <w:instrText xml:space="preserve"> PAGE </w:instrText>
    </w:r>
    <w:r w:rsidR="00D56AD5">
      <w:rPr>
        <w:rStyle w:val="afc"/>
        <w:rFonts w:ascii="Audi Type" w:hAnsi="Audi Type" w:cs="Arial"/>
        <w:sz w:val="18"/>
        <w:szCs w:val="18"/>
      </w:rPr>
      <w:fldChar w:fldCharType="separate"/>
    </w:r>
    <w:r w:rsidR="00D56AD5">
      <w:rPr>
        <w:rStyle w:val="afc"/>
        <w:rFonts w:ascii="Audi Type" w:hAnsi="Audi Type" w:cs="Arial"/>
        <w:sz w:val="18"/>
        <w:szCs w:val="18"/>
      </w:rPr>
      <w:t>1</w:t>
    </w:r>
    <w:r w:rsidR="00D56AD5">
      <w:rPr>
        <w:rStyle w:val="afc"/>
        <w:rFonts w:ascii="Audi Type" w:hAnsi="Audi Type" w:cs="Arial"/>
        <w:sz w:val="18"/>
        <w:szCs w:val="18"/>
      </w:rPr>
      <w:fldChar w:fldCharType="end"/>
    </w:r>
    <w:r w:rsidR="00D56AD5">
      <w:rPr>
        <w:rStyle w:val="afc"/>
        <w:rFonts w:ascii="Audi Type" w:hAnsi="Audi Type" w:cs="Arial"/>
        <w:sz w:val="18"/>
        <w:szCs w:val="18"/>
      </w:rPr>
      <w:t>/</w:t>
    </w:r>
    <w:r w:rsidR="00D56AD5">
      <w:rPr>
        <w:rStyle w:val="afc"/>
        <w:rFonts w:ascii="Audi Type" w:hAnsi="Audi Type" w:cs="Arial"/>
        <w:sz w:val="18"/>
        <w:szCs w:val="18"/>
      </w:rPr>
      <w:fldChar w:fldCharType="begin"/>
    </w:r>
    <w:r w:rsidR="00D56AD5">
      <w:rPr>
        <w:rStyle w:val="afc"/>
        <w:rFonts w:ascii="Audi Type" w:hAnsi="Audi Type" w:cs="Arial"/>
        <w:sz w:val="18"/>
        <w:szCs w:val="18"/>
      </w:rPr>
      <w:instrText xml:space="preserve"> NUMPAGES </w:instrText>
    </w:r>
    <w:r w:rsidR="00D56AD5">
      <w:rPr>
        <w:rStyle w:val="afc"/>
        <w:rFonts w:ascii="Audi Type" w:hAnsi="Audi Type" w:cs="Arial"/>
        <w:sz w:val="18"/>
        <w:szCs w:val="18"/>
      </w:rPr>
      <w:fldChar w:fldCharType="separate"/>
    </w:r>
    <w:r w:rsidR="00D56AD5">
      <w:rPr>
        <w:rStyle w:val="afc"/>
        <w:rFonts w:ascii="Audi Type" w:hAnsi="Audi Type" w:cs="Arial"/>
        <w:sz w:val="18"/>
        <w:szCs w:val="18"/>
      </w:rPr>
      <w:t>4</w:t>
    </w:r>
    <w:r w:rsidR="00D56AD5">
      <w:rPr>
        <w:rStyle w:val="afc"/>
        <w:rFonts w:ascii="Audi Type" w:hAnsi="Audi Type" w:cs="Arial"/>
        <w:sz w:val="18"/>
        <w:szCs w:val="18"/>
      </w:rPr>
      <w:fldChar w:fldCharType="end"/>
    </w:r>
  </w:p>
  <w:p w14:paraId="475DD00B" w14:textId="77777777" w:rsidR="008C71E5" w:rsidRDefault="008C71E5">
    <w:pPr>
      <w:pStyle w:val="af"/>
      <w:tabs>
        <w:tab w:val="clear" w:pos="9072"/>
        <w:tab w:val="left" w:pos="9070"/>
      </w:tabs>
      <w:spacing w:line="240" w:lineRule="auto"/>
      <w:rPr>
        <w:rFonts w:ascii="Audi Type" w:hAnsi="Audi Type" w:cs="Arial"/>
        <w:sz w:val="18"/>
        <w:szCs w:val="18"/>
      </w:rPr>
    </w:pPr>
  </w:p>
  <w:p w14:paraId="75031993" w14:textId="77777777" w:rsidR="008C71E5" w:rsidRDefault="008C71E5"/>
  <w:p w14:paraId="12F9059B" w14:textId="77777777" w:rsidR="008C71E5" w:rsidRDefault="008C71E5"/>
  <w:p w14:paraId="7658BFAE" w14:textId="77777777" w:rsidR="008C71E5" w:rsidRDefault="008C71E5"/>
  <w:p w14:paraId="45BE7524" w14:textId="77777777" w:rsidR="008C71E5" w:rsidRDefault="008C71E5"/>
  <w:p w14:paraId="36A0B487" w14:textId="77777777" w:rsidR="008C71E5" w:rsidRDefault="008C71E5"/>
  <w:p w14:paraId="4E3A7FB3" w14:textId="77777777" w:rsidR="008C71E5" w:rsidRDefault="008C71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D0C16" w14:textId="77777777" w:rsidR="002523AA" w:rsidRDefault="002523AA">
      <w:pPr>
        <w:spacing w:line="240" w:lineRule="auto"/>
      </w:pPr>
      <w:r>
        <w:separator/>
      </w:r>
    </w:p>
  </w:footnote>
  <w:footnote w:type="continuationSeparator" w:id="0">
    <w:p w14:paraId="005AD218" w14:textId="77777777" w:rsidR="002523AA" w:rsidRDefault="002523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0C06A" w14:textId="708263CB" w:rsidR="009562D8" w:rsidRDefault="009562D8">
    <w:pPr>
      <w:pStyle w:val="af1"/>
    </w:pPr>
    <w:r>
      <w:rPr>
        <w:noProof/>
        <w:lang w:val="en-US" w:eastAsia="zh-CN"/>
      </w:rPr>
      <mc:AlternateContent>
        <mc:Choice Requires="wps">
          <w:drawing>
            <wp:anchor distT="0" distB="0" distL="0" distR="0" simplePos="0" relativeHeight="251662336" behindDoc="0" locked="0" layoutInCell="1" allowOverlap="1" wp14:anchorId="553B66D8" wp14:editId="407D6A4D">
              <wp:simplePos x="635" y="635"/>
              <wp:positionH relativeFrom="page">
                <wp:align>left</wp:align>
              </wp:positionH>
              <wp:positionV relativeFrom="page">
                <wp:align>top</wp:align>
              </wp:positionV>
              <wp:extent cx="443865" cy="443865"/>
              <wp:effectExtent l="0" t="0" r="16510" b="0"/>
              <wp:wrapNone/>
              <wp:docPr id="4" name="Text Box 4" desc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B3B6C7" w14:textId="1677EB7A"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3B66D8" id="_x0000_t202" coordsize="21600,21600" o:spt="202" path="m,l,21600r21600,l21600,xe">
              <v:stroke joinstyle="miter"/>
              <v:path gradientshapeok="t" o:connecttype="rect"/>
            </v:shapetype>
            <v:shape id="Text Box 4" o:spid="_x0000_s1026" type="#_x0000_t202" alt=":" style="position:absolute;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71B3B6C7" w14:textId="1677EB7A"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1F45F" w14:textId="2BDFD0E1" w:rsidR="008C71E5" w:rsidRDefault="00D56AD5">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1FF33FC5" wp14:editId="51E2264E">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7228AA77" w14:textId="77777777" w:rsidR="008C71E5" w:rsidRDefault="00D56AD5">
    <w:pPr>
      <w:spacing w:line="300" w:lineRule="exact"/>
      <w:rPr>
        <w:rFonts w:ascii="Audi Type Extended" w:hAnsi="Audi Type Extended"/>
        <w:sz w:val="26"/>
        <w:szCs w:val="26"/>
      </w:rPr>
    </w:pPr>
    <w:r>
      <w:rPr>
        <w:rFonts w:ascii="Audi Type Extended" w:hAnsi="Audi Type Extended"/>
        <w:sz w:val="26"/>
        <w:szCs w:val="26"/>
      </w:rPr>
      <w:t>MediaInfo</w:t>
    </w:r>
  </w:p>
  <w:p w14:paraId="1D207BC9" w14:textId="77777777" w:rsidR="008C71E5" w:rsidRDefault="008C71E5"/>
  <w:p w14:paraId="02399EDF" w14:textId="77777777" w:rsidR="008C71E5" w:rsidRDefault="008C71E5"/>
  <w:p w14:paraId="7790841C" w14:textId="77777777" w:rsidR="008C71E5" w:rsidRDefault="008C71E5"/>
  <w:p w14:paraId="7E2921BA" w14:textId="77777777" w:rsidR="008C71E5" w:rsidRDefault="008C71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6EDC0" w14:textId="6CCF1268" w:rsidR="008C71E5" w:rsidRDefault="009562D8">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mc:AlternateContent>
        <mc:Choice Requires="wps">
          <w:drawing>
            <wp:anchor distT="0" distB="0" distL="0" distR="0" simplePos="0" relativeHeight="251661312" behindDoc="0" locked="0" layoutInCell="1" allowOverlap="1" wp14:anchorId="5F021199" wp14:editId="5EC38826">
              <wp:simplePos x="635" y="635"/>
              <wp:positionH relativeFrom="page">
                <wp:align>left</wp:align>
              </wp:positionH>
              <wp:positionV relativeFrom="page">
                <wp:align>top</wp:align>
              </wp:positionV>
              <wp:extent cx="443865" cy="443865"/>
              <wp:effectExtent l="0" t="0" r="16510" b="0"/>
              <wp:wrapNone/>
              <wp:docPr id="3" name="Text Box 3" descr=":">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2FEA1" w14:textId="341F5888"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021199" id="_x0000_t202" coordsize="21600,21600" o:spt="202" path="m,l,21600r21600,l21600,xe">
              <v:stroke joinstyle="miter"/>
              <v:path gradientshapeok="t" o:connecttype="rect"/>
            </v:shapetype>
            <v:shape id="Text Box 3" o:spid="_x0000_s1028" type="#_x0000_t202" alt=":" style="position:absolute;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7BF2FEA1" w14:textId="341F5888" w:rsidR="009562D8" w:rsidRPr="009562D8" w:rsidRDefault="009562D8" w:rsidP="009562D8">
                    <w:pPr>
                      <w:rPr>
                        <w:rFonts w:ascii="Calibri" w:eastAsia="Calibri" w:hAnsi="Calibri" w:cs="Calibri"/>
                        <w:noProof/>
                        <w:color w:val="000000"/>
                        <w:sz w:val="20"/>
                        <w:szCs w:val="20"/>
                      </w:rPr>
                    </w:pPr>
                    <w:r w:rsidRPr="009562D8">
                      <w:rPr>
                        <w:rFonts w:ascii="Calibri" w:eastAsia="Calibri" w:hAnsi="Calibri" w:cs="Calibri"/>
                        <w:noProof/>
                        <w:color w:val="000000"/>
                        <w:sz w:val="20"/>
                        <w:szCs w:val="20"/>
                      </w:rPr>
                      <w:t>:</w:t>
                    </w:r>
                  </w:p>
                </w:txbxContent>
              </v:textbox>
              <w10:wrap anchorx="page" anchory="page"/>
            </v:shape>
          </w:pict>
        </mc:Fallback>
      </mc:AlternateContent>
    </w:r>
    <w:r w:rsidR="00D56AD5">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6BE471F3" wp14:editId="35F45B88">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sidR="00D56AD5">
      <w:rPr>
        <w:rFonts w:ascii="Audi Type Extended" w:hAnsi="Audi Type Extended"/>
        <w:b/>
        <w:color w:val="CC0033"/>
        <w:sz w:val="26"/>
        <w:szCs w:val="26"/>
      </w:rPr>
      <w:t>Audi</w:t>
    </w:r>
    <w:r w:rsidR="00D56AD5">
      <w:rPr>
        <w:rFonts w:ascii="Audi Type Extended" w:hAnsi="Audi Type Extended"/>
        <w:sz w:val="26"/>
        <w:szCs w:val="26"/>
      </w:rPr>
      <w:tab/>
    </w:r>
  </w:p>
  <w:p w14:paraId="3BBBA51C" w14:textId="77777777" w:rsidR="008C71E5" w:rsidRDefault="00D56AD5">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28B9EC27" w14:textId="77777777" w:rsidR="008C71E5" w:rsidRDefault="00D56AD5">
    <w:pPr>
      <w:pStyle w:val="af1"/>
      <w:tabs>
        <w:tab w:val="clear" w:pos="4536"/>
        <w:tab w:val="clear" w:pos="9072"/>
        <w:tab w:val="left" w:pos="1455"/>
      </w:tabs>
    </w:pPr>
    <w:r>
      <w:tab/>
    </w:r>
  </w:p>
  <w:p w14:paraId="7FA56ADB" w14:textId="77777777" w:rsidR="008C71E5" w:rsidRDefault="008C71E5"/>
  <w:p w14:paraId="080159D5" w14:textId="77777777" w:rsidR="008C71E5" w:rsidRDefault="008C71E5"/>
  <w:p w14:paraId="36E0070A" w14:textId="77777777" w:rsidR="008C71E5" w:rsidRDefault="008C71E5"/>
  <w:p w14:paraId="4B7AC91F" w14:textId="77777777" w:rsidR="008C71E5" w:rsidRDefault="008C71E5"/>
  <w:p w14:paraId="408296D5" w14:textId="77777777" w:rsidR="008C71E5" w:rsidRDefault="008C71E5"/>
  <w:p w14:paraId="6CE14AC9" w14:textId="77777777" w:rsidR="008C71E5" w:rsidRDefault="008C71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hybridMultilevel"/>
    <w:tmpl w:val="FE8E4266"/>
    <w:lvl w:ilvl="0" w:tplc="D05C0152">
      <w:start w:val="1"/>
      <w:numFmt w:val="bullet"/>
      <w:pStyle w:val="000Bulletpoint"/>
      <w:lvlText w:val=""/>
      <w:lvlJc w:val="left"/>
      <w:pPr>
        <w:ind w:left="284" w:hanging="284"/>
      </w:pPr>
      <w:rPr>
        <w:rFonts w:ascii="Symbol" w:hAnsi="Symbol" w:hint="default"/>
        <w:b/>
        <w:i w:val="0"/>
        <w:color w:val="auto"/>
        <w:sz w:val="28"/>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2C6395"/>
    <w:multiLevelType w:val="hybridMultilevel"/>
    <w:tmpl w:val="3C20F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4607515">
    <w:abstractNumId w:val="3"/>
  </w:num>
  <w:num w:numId="2" w16cid:durableId="555745315">
    <w:abstractNumId w:val="0"/>
  </w:num>
  <w:num w:numId="3" w16cid:durableId="1953703659">
    <w:abstractNumId w:val="4"/>
  </w:num>
  <w:num w:numId="4" w16cid:durableId="1405026652">
    <w:abstractNumId w:val="1"/>
  </w:num>
  <w:num w:numId="5" w16cid:durableId="356390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ShapeSeite1" w:val="-"/>
    <w:docVar w:name="CoverShapeSeite1_Visible" w:val="False"/>
  </w:docVars>
  <w:rsids>
    <w:rsidRoot w:val="00543D0D"/>
    <w:rsid w:val="BEA2D63A"/>
    <w:rsid w:val="000000B0"/>
    <w:rsid w:val="00000699"/>
    <w:rsid w:val="000008E4"/>
    <w:rsid w:val="00001928"/>
    <w:rsid w:val="0000364F"/>
    <w:rsid w:val="00003C42"/>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D63"/>
    <w:rsid w:val="00072791"/>
    <w:rsid w:val="00072D4A"/>
    <w:rsid w:val="00073334"/>
    <w:rsid w:val="00074293"/>
    <w:rsid w:val="000743BB"/>
    <w:rsid w:val="000744CA"/>
    <w:rsid w:val="00074C65"/>
    <w:rsid w:val="00074FCF"/>
    <w:rsid w:val="000760D2"/>
    <w:rsid w:val="000770B9"/>
    <w:rsid w:val="00077D83"/>
    <w:rsid w:val="00080221"/>
    <w:rsid w:val="00081404"/>
    <w:rsid w:val="000816FC"/>
    <w:rsid w:val="000819DE"/>
    <w:rsid w:val="00082894"/>
    <w:rsid w:val="000838BF"/>
    <w:rsid w:val="000859CA"/>
    <w:rsid w:val="00086C56"/>
    <w:rsid w:val="00086DA1"/>
    <w:rsid w:val="0008743F"/>
    <w:rsid w:val="00087B8E"/>
    <w:rsid w:val="00090001"/>
    <w:rsid w:val="0009192B"/>
    <w:rsid w:val="00092845"/>
    <w:rsid w:val="00092C7A"/>
    <w:rsid w:val="000942D6"/>
    <w:rsid w:val="00096671"/>
    <w:rsid w:val="000975AB"/>
    <w:rsid w:val="0009797B"/>
    <w:rsid w:val="00097E6B"/>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7AF2"/>
    <w:rsid w:val="000C1239"/>
    <w:rsid w:val="000C1FA8"/>
    <w:rsid w:val="000C303F"/>
    <w:rsid w:val="000C381C"/>
    <w:rsid w:val="000C398A"/>
    <w:rsid w:val="000C40AE"/>
    <w:rsid w:val="000C5300"/>
    <w:rsid w:val="000C5D79"/>
    <w:rsid w:val="000C5F1B"/>
    <w:rsid w:val="000C6B44"/>
    <w:rsid w:val="000C793C"/>
    <w:rsid w:val="000D0472"/>
    <w:rsid w:val="000D082A"/>
    <w:rsid w:val="000D0B0C"/>
    <w:rsid w:val="000D0D6A"/>
    <w:rsid w:val="000D1A10"/>
    <w:rsid w:val="000D4AAF"/>
    <w:rsid w:val="000D5305"/>
    <w:rsid w:val="000D59DF"/>
    <w:rsid w:val="000D6AC9"/>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10181A"/>
    <w:rsid w:val="0010258B"/>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2EA3"/>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B84"/>
    <w:rsid w:val="0017507D"/>
    <w:rsid w:val="001753AD"/>
    <w:rsid w:val="00175620"/>
    <w:rsid w:val="00177A09"/>
    <w:rsid w:val="0018088E"/>
    <w:rsid w:val="00180F14"/>
    <w:rsid w:val="00181902"/>
    <w:rsid w:val="00182F94"/>
    <w:rsid w:val="00183980"/>
    <w:rsid w:val="00183DAD"/>
    <w:rsid w:val="00184F51"/>
    <w:rsid w:val="00184F98"/>
    <w:rsid w:val="00186E9C"/>
    <w:rsid w:val="00187283"/>
    <w:rsid w:val="001877FB"/>
    <w:rsid w:val="001902F7"/>
    <w:rsid w:val="00190706"/>
    <w:rsid w:val="00192C08"/>
    <w:rsid w:val="0019319D"/>
    <w:rsid w:val="00193529"/>
    <w:rsid w:val="0019401B"/>
    <w:rsid w:val="001945B6"/>
    <w:rsid w:val="0019653E"/>
    <w:rsid w:val="00196801"/>
    <w:rsid w:val="00197400"/>
    <w:rsid w:val="00197A13"/>
    <w:rsid w:val="00197EE8"/>
    <w:rsid w:val="001A0EED"/>
    <w:rsid w:val="001A1425"/>
    <w:rsid w:val="001A14AB"/>
    <w:rsid w:val="001A1A45"/>
    <w:rsid w:val="001A37D6"/>
    <w:rsid w:val="001A4776"/>
    <w:rsid w:val="001A498D"/>
    <w:rsid w:val="001A49E2"/>
    <w:rsid w:val="001A69C2"/>
    <w:rsid w:val="001A79E8"/>
    <w:rsid w:val="001B0116"/>
    <w:rsid w:val="001B175C"/>
    <w:rsid w:val="001B2AF4"/>
    <w:rsid w:val="001B3D75"/>
    <w:rsid w:val="001B46DF"/>
    <w:rsid w:val="001B5AF4"/>
    <w:rsid w:val="001B5C43"/>
    <w:rsid w:val="001B5D9D"/>
    <w:rsid w:val="001B7102"/>
    <w:rsid w:val="001C0203"/>
    <w:rsid w:val="001C0B05"/>
    <w:rsid w:val="001C0C96"/>
    <w:rsid w:val="001C1B5A"/>
    <w:rsid w:val="001C1E78"/>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3170"/>
    <w:rsid w:val="001D4B92"/>
    <w:rsid w:val="001D4BEB"/>
    <w:rsid w:val="001D4C96"/>
    <w:rsid w:val="001D5125"/>
    <w:rsid w:val="001D55AA"/>
    <w:rsid w:val="001D59D1"/>
    <w:rsid w:val="001D632C"/>
    <w:rsid w:val="001D674A"/>
    <w:rsid w:val="001D6A00"/>
    <w:rsid w:val="001D7687"/>
    <w:rsid w:val="001D77BE"/>
    <w:rsid w:val="001D79B9"/>
    <w:rsid w:val="001E040A"/>
    <w:rsid w:val="001E3158"/>
    <w:rsid w:val="001E36D5"/>
    <w:rsid w:val="001E3CE5"/>
    <w:rsid w:val="001E408A"/>
    <w:rsid w:val="001E4FB9"/>
    <w:rsid w:val="001E6F04"/>
    <w:rsid w:val="001E6F41"/>
    <w:rsid w:val="001F4852"/>
    <w:rsid w:val="001F4E44"/>
    <w:rsid w:val="001F4FA1"/>
    <w:rsid w:val="001F5235"/>
    <w:rsid w:val="001F7A7A"/>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4B5"/>
    <w:rsid w:val="00231AA7"/>
    <w:rsid w:val="00233D04"/>
    <w:rsid w:val="00236214"/>
    <w:rsid w:val="00237D2F"/>
    <w:rsid w:val="002404C1"/>
    <w:rsid w:val="00240661"/>
    <w:rsid w:val="00240C5C"/>
    <w:rsid w:val="00240C8C"/>
    <w:rsid w:val="00240EC3"/>
    <w:rsid w:val="0024153E"/>
    <w:rsid w:val="00241FFE"/>
    <w:rsid w:val="00243299"/>
    <w:rsid w:val="002438AF"/>
    <w:rsid w:val="00245A01"/>
    <w:rsid w:val="00245FF9"/>
    <w:rsid w:val="002469E3"/>
    <w:rsid w:val="00246A99"/>
    <w:rsid w:val="002478C4"/>
    <w:rsid w:val="00250355"/>
    <w:rsid w:val="002506AC"/>
    <w:rsid w:val="00250811"/>
    <w:rsid w:val="002523AA"/>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44F1"/>
    <w:rsid w:val="002768C1"/>
    <w:rsid w:val="00276B90"/>
    <w:rsid w:val="00277074"/>
    <w:rsid w:val="00277560"/>
    <w:rsid w:val="00280451"/>
    <w:rsid w:val="00280D8C"/>
    <w:rsid w:val="002821E4"/>
    <w:rsid w:val="00283495"/>
    <w:rsid w:val="002837AF"/>
    <w:rsid w:val="00283900"/>
    <w:rsid w:val="00283A66"/>
    <w:rsid w:val="00284E17"/>
    <w:rsid w:val="00287877"/>
    <w:rsid w:val="00291B81"/>
    <w:rsid w:val="002928D4"/>
    <w:rsid w:val="002934F6"/>
    <w:rsid w:val="00293F22"/>
    <w:rsid w:val="002940D0"/>
    <w:rsid w:val="00294216"/>
    <w:rsid w:val="00294855"/>
    <w:rsid w:val="002955E1"/>
    <w:rsid w:val="0029602C"/>
    <w:rsid w:val="0029694C"/>
    <w:rsid w:val="002A01DD"/>
    <w:rsid w:val="002A0752"/>
    <w:rsid w:val="002A0763"/>
    <w:rsid w:val="002A1AF6"/>
    <w:rsid w:val="002A21DC"/>
    <w:rsid w:val="002A238A"/>
    <w:rsid w:val="002A275D"/>
    <w:rsid w:val="002A29D3"/>
    <w:rsid w:val="002A2DF3"/>
    <w:rsid w:val="002A322F"/>
    <w:rsid w:val="002A32F6"/>
    <w:rsid w:val="002A4CF2"/>
    <w:rsid w:val="002A511F"/>
    <w:rsid w:val="002A5BD6"/>
    <w:rsid w:val="002A758B"/>
    <w:rsid w:val="002A79DC"/>
    <w:rsid w:val="002B0F62"/>
    <w:rsid w:val="002B1C50"/>
    <w:rsid w:val="002B2933"/>
    <w:rsid w:val="002B39F4"/>
    <w:rsid w:val="002B430A"/>
    <w:rsid w:val="002B5F36"/>
    <w:rsid w:val="002B60A3"/>
    <w:rsid w:val="002B62D3"/>
    <w:rsid w:val="002B6978"/>
    <w:rsid w:val="002B78C9"/>
    <w:rsid w:val="002C1ECD"/>
    <w:rsid w:val="002C2754"/>
    <w:rsid w:val="002C2946"/>
    <w:rsid w:val="002C31FA"/>
    <w:rsid w:val="002C389F"/>
    <w:rsid w:val="002C3903"/>
    <w:rsid w:val="002C3C63"/>
    <w:rsid w:val="002C5326"/>
    <w:rsid w:val="002D0117"/>
    <w:rsid w:val="002D08FE"/>
    <w:rsid w:val="002D0F92"/>
    <w:rsid w:val="002D1160"/>
    <w:rsid w:val="002D2F1A"/>
    <w:rsid w:val="002D3196"/>
    <w:rsid w:val="002D39A4"/>
    <w:rsid w:val="002D4AE3"/>
    <w:rsid w:val="002D52BA"/>
    <w:rsid w:val="002D5CF2"/>
    <w:rsid w:val="002D6B65"/>
    <w:rsid w:val="002E11EA"/>
    <w:rsid w:val="002E1DCC"/>
    <w:rsid w:val="002E24F2"/>
    <w:rsid w:val="002E2D4A"/>
    <w:rsid w:val="002E3B2D"/>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229C"/>
    <w:rsid w:val="00312F76"/>
    <w:rsid w:val="003142BA"/>
    <w:rsid w:val="00314659"/>
    <w:rsid w:val="0031579B"/>
    <w:rsid w:val="00316D48"/>
    <w:rsid w:val="00317909"/>
    <w:rsid w:val="00317E23"/>
    <w:rsid w:val="00320136"/>
    <w:rsid w:val="0032022B"/>
    <w:rsid w:val="00320EF7"/>
    <w:rsid w:val="003212B1"/>
    <w:rsid w:val="00323F93"/>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1617"/>
    <w:rsid w:val="00341D73"/>
    <w:rsid w:val="00343A7E"/>
    <w:rsid w:val="00343DC6"/>
    <w:rsid w:val="00344045"/>
    <w:rsid w:val="003445DA"/>
    <w:rsid w:val="00344640"/>
    <w:rsid w:val="00345922"/>
    <w:rsid w:val="00346367"/>
    <w:rsid w:val="003467E5"/>
    <w:rsid w:val="00346F21"/>
    <w:rsid w:val="003471EE"/>
    <w:rsid w:val="003473C8"/>
    <w:rsid w:val="0034743D"/>
    <w:rsid w:val="003518A8"/>
    <w:rsid w:val="00351CDA"/>
    <w:rsid w:val="003525CF"/>
    <w:rsid w:val="00352D1F"/>
    <w:rsid w:val="003537EF"/>
    <w:rsid w:val="0035473A"/>
    <w:rsid w:val="003547AB"/>
    <w:rsid w:val="00356B43"/>
    <w:rsid w:val="00360461"/>
    <w:rsid w:val="00360632"/>
    <w:rsid w:val="0036098A"/>
    <w:rsid w:val="003609F2"/>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32D6"/>
    <w:rsid w:val="0038470C"/>
    <w:rsid w:val="00384DE9"/>
    <w:rsid w:val="00384E6B"/>
    <w:rsid w:val="0038543D"/>
    <w:rsid w:val="0038545A"/>
    <w:rsid w:val="00386895"/>
    <w:rsid w:val="00386BBE"/>
    <w:rsid w:val="0038768C"/>
    <w:rsid w:val="00390E5A"/>
    <w:rsid w:val="003916BB"/>
    <w:rsid w:val="00391F7D"/>
    <w:rsid w:val="0039213C"/>
    <w:rsid w:val="0039280E"/>
    <w:rsid w:val="00392E3D"/>
    <w:rsid w:val="00394934"/>
    <w:rsid w:val="00394E29"/>
    <w:rsid w:val="00395315"/>
    <w:rsid w:val="003955BA"/>
    <w:rsid w:val="00395EB1"/>
    <w:rsid w:val="003969BD"/>
    <w:rsid w:val="003969FC"/>
    <w:rsid w:val="00397A97"/>
    <w:rsid w:val="00397F33"/>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320C"/>
    <w:rsid w:val="003C4E18"/>
    <w:rsid w:val="003C583A"/>
    <w:rsid w:val="003C5FE6"/>
    <w:rsid w:val="003C6E7A"/>
    <w:rsid w:val="003C7BFA"/>
    <w:rsid w:val="003C7C24"/>
    <w:rsid w:val="003D06DC"/>
    <w:rsid w:val="003D10AB"/>
    <w:rsid w:val="003D1677"/>
    <w:rsid w:val="003D1E11"/>
    <w:rsid w:val="003D2050"/>
    <w:rsid w:val="003D38F7"/>
    <w:rsid w:val="003D3CE1"/>
    <w:rsid w:val="003D562D"/>
    <w:rsid w:val="003D67C3"/>
    <w:rsid w:val="003D6813"/>
    <w:rsid w:val="003D69FF"/>
    <w:rsid w:val="003D7143"/>
    <w:rsid w:val="003D7469"/>
    <w:rsid w:val="003D7D73"/>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4901"/>
    <w:rsid w:val="00415128"/>
    <w:rsid w:val="004158CC"/>
    <w:rsid w:val="00415D0D"/>
    <w:rsid w:val="00416BF3"/>
    <w:rsid w:val="00416CD6"/>
    <w:rsid w:val="00420976"/>
    <w:rsid w:val="00420B68"/>
    <w:rsid w:val="00421D80"/>
    <w:rsid w:val="004243AE"/>
    <w:rsid w:val="00424501"/>
    <w:rsid w:val="004271D0"/>
    <w:rsid w:val="0042738C"/>
    <w:rsid w:val="004279BC"/>
    <w:rsid w:val="00430D7D"/>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6AA5"/>
    <w:rsid w:val="004601EF"/>
    <w:rsid w:val="00460D81"/>
    <w:rsid w:val="00461263"/>
    <w:rsid w:val="00462A85"/>
    <w:rsid w:val="0046352A"/>
    <w:rsid w:val="004640AE"/>
    <w:rsid w:val="00464F4D"/>
    <w:rsid w:val="0046518D"/>
    <w:rsid w:val="004651CC"/>
    <w:rsid w:val="004665AA"/>
    <w:rsid w:val="00470FA0"/>
    <w:rsid w:val="00471E38"/>
    <w:rsid w:val="00471F7A"/>
    <w:rsid w:val="00472686"/>
    <w:rsid w:val="00472FB8"/>
    <w:rsid w:val="00474081"/>
    <w:rsid w:val="0047482F"/>
    <w:rsid w:val="0047534C"/>
    <w:rsid w:val="004755A7"/>
    <w:rsid w:val="00475E1B"/>
    <w:rsid w:val="00476370"/>
    <w:rsid w:val="00476C65"/>
    <w:rsid w:val="004806EA"/>
    <w:rsid w:val="00480C92"/>
    <w:rsid w:val="004810AC"/>
    <w:rsid w:val="004812E0"/>
    <w:rsid w:val="00481F1B"/>
    <w:rsid w:val="00482BA1"/>
    <w:rsid w:val="00482F84"/>
    <w:rsid w:val="0048409D"/>
    <w:rsid w:val="00484613"/>
    <w:rsid w:val="00485263"/>
    <w:rsid w:val="00486ACC"/>
    <w:rsid w:val="00486FB8"/>
    <w:rsid w:val="004910BD"/>
    <w:rsid w:val="00492893"/>
    <w:rsid w:val="00492997"/>
    <w:rsid w:val="0049375F"/>
    <w:rsid w:val="0049377D"/>
    <w:rsid w:val="0049456F"/>
    <w:rsid w:val="0049541E"/>
    <w:rsid w:val="0049655B"/>
    <w:rsid w:val="004971DF"/>
    <w:rsid w:val="00497AAC"/>
    <w:rsid w:val="004A0989"/>
    <w:rsid w:val="004A109F"/>
    <w:rsid w:val="004A2D15"/>
    <w:rsid w:val="004A3D16"/>
    <w:rsid w:val="004A480D"/>
    <w:rsid w:val="004A4C67"/>
    <w:rsid w:val="004A517B"/>
    <w:rsid w:val="004A58C2"/>
    <w:rsid w:val="004A661F"/>
    <w:rsid w:val="004A708B"/>
    <w:rsid w:val="004A77A3"/>
    <w:rsid w:val="004A7F19"/>
    <w:rsid w:val="004B0954"/>
    <w:rsid w:val="004B174C"/>
    <w:rsid w:val="004B270E"/>
    <w:rsid w:val="004B2AC6"/>
    <w:rsid w:val="004B2DBE"/>
    <w:rsid w:val="004B493D"/>
    <w:rsid w:val="004B4E6C"/>
    <w:rsid w:val="004B5B12"/>
    <w:rsid w:val="004B5B27"/>
    <w:rsid w:val="004B6149"/>
    <w:rsid w:val="004B6471"/>
    <w:rsid w:val="004B79F7"/>
    <w:rsid w:val="004C17AF"/>
    <w:rsid w:val="004C20BE"/>
    <w:rsid w:val="004C2C73"/>
    <w:rsid w:val="004C328F"/>
    <w:rsid w:val="004C40B1"/>
    <w:rsid w:val="004C48A8"/>
    <w:rsid w:val="004C523D"/>
    <w:rsid w:val="004C5560"/>
    <w:rsid w:val="004C56F3"/>
    <w:rsid w:val="004C60F5"/>
    <w:rsid w:val="004C6ABC"/>
    <w:rsid w:val="004D1B46"/>
    <w:rsid w:val="004D2BBC"/>
    <w:rsid w:val="004D42D4"/>
    <w:rsid w:val="004D4C35"/>
    <w:rsid w:val="004D5C1B"/>
    <w:rsid w:val="004D6D1E"/>
    <w:rsid w:val="004D6FD3"/>
    <w:rsid w:val="004D72C1"/>
    <w:rsid w:val="004E0C73"/>
    <w:rsid w:val="004E0F99"/>
    <w:rsid w:val="004E103A"/>
    <w:rsid w:val="004E20F2"/>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4F7"/>
    <w:rsid w:val="00501512"/>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2FD"/>
    <w:rsid w:val="005124B4"/>
    <w:rsid w:val="00512612"/>
    <w:rsid w:val="005139B3"/>
    <w:rsid w:val="005139F8"/>
    <w:rsid w:val="00514DE5"/>
    <w:rsid w:val="00515110"/>
    <w:rsid w:val="00515C87"/>
    <w:rsid w:val="00520DDE"/>
    <w:rsid w:val="00523AEB"/>
    <w:rsid w:val="0052493F"/>
    <w:rsid w:val="00524A68"/>
    <w:rsid w:val="00525FA4"/>
    <w:rsid w:val="0052680D"/>
    <w:rsid w:val="0052695F"/>
    <w:rsid w:val="005302FD"/>
    <w:rsid w:val="00530348"/>
    <w:rsid w:val="005304DB"/>
    <w:rsid w:val="00532514"/>
    <w:rsid w:val="00532DBE"/>
    <w:rsid w:val="0053353A"/>
    <w:rsid w:val="00533C80"/>
    <w:rsid w:val="00533CE7"/>
    <w:rsid w:val="00534284"/>
    <w:rsid w:val="00535221"/>
    <w:rsid w:val="005356CA"/>
    <w:rsid w:val="00535FEE"/>
    <w:rsid w:val="005366AA"/>
    <w:rsid w:val="00536704"/>
    <w:rsid w:val="00536F7D"/>
    <w:rsid w:val="00540834"/>
    <w:rsid w:val="005410F4"/>
    <w:rsid w:val="00541576"/>
    <w:rsid w:val="005439EE"/>
    <w:rsid w:val="00543D0D"/>
    <w:rsid w:val="00544DB6"/>
    <w:rsid w:val="00545319"/>
    <w:rsid w:val="00546054"/>
    <w:rsid w:val="0054611E"/>
    <w:rsid w:val="00546944"/>
    <w:rsid w:val="00546F59"/>
    <w:rsid w:val="005522DD"/>
    <w:rsid w:val="0055272D"/>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704"/>
    <w:rsid w:val="0057098C"/>
    <w:rsid w:val="00571078"/>
    <w:rsid w:val="00571975"/>
    <w:rsid w:val="00572341"/>
    <w:rsid w:val="00574630"/>
    <w:rsid w:val="0057470E"/>
    <w:rsid w:val="00574863"/>
    <w:rsid w:val="00574AFF"/>
    <w:rsid w:val="00575D5A"/>
    <w:rsid w:val="00575E56"/>
    <w:rsid w:val="005818BA"/>
    <w:rsid w:val="00582666"/>
    <w:rsid w:val="005837C8"/>
    <w:rsid w:val="005837EF"/>
    <w:rsid w:val="00583B98"/>
    <w:rsid w:val="00583E0D"/>
    <w:rsid w:val="005855BE"/>
    <w:rsid w:val="00585BB8"/>
    <w:rsid w:val="00587F56"/>
    <w:rsid w:val="00590153"/>
    <w:rsid w:val="00591496"/>
    <w:rsid w:val="005919FB"/>
    <w:rsid w:val="00591A5B"/>
    <w:rsid w:val="00593075"/>
    <w:rsid w:val="00594CA7"/>
    <w:rsid w:val="0059531D"/>
    <w:rsid w:val="005967BF"/>
    <w:rsid w:val="005967C9"/>
    <w:rsid w:val="00596A9E"/>
    <w:rsid w:val="00597F1D"/>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264B"/>
    <w:rsid w:val="005B2F11"/>
    <w:rsid w:val="005B4475"/>
    <w:rsid w:val="005B4E50"/>
    <w:rsid w:val="005B5525"/>
    <w:rsid w:val="005B5CC5"/>
    <w:rsid w:val="005B601A"/>
    <w:rsid w:val="005B6D55"/>
    <w:rsid w:val="005B70BE"/>
    <w:rsid w:val="005C02E0"/>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5"/>
    <w:rsid w:val="005D67AE"/>
    <w:rsid w:val="005E09E2"/>
    <w:rsid w:val="005E0CDD"/>
    <w:rsid w:val="005E1967"/>
    <w:rsid w:val="005E3375"/>
    <w:rsid w:val="005E4BF4"/>
    <w:rsid w:val="005E5261"/>
    <w:rsid w:val="005E570C"/>
    <w:rsid w:val="005E6E0C"/>
    <w:rsid w:val="005E6F2D"/>
    <w:rsid w:val="005E73E3"/>
    <w:rsid w:val="005F02B7"/>
    <w:rsid w:val="005F08D1"/>
    <w:rsid w:val="005F0BC1"/>
    <w:rsid w:val="005F127F"/>
    <w:rsid w:val="005F2451"/>
    <w:rsid w:val="005F2804"/>
    <w:rsid w:val="005F2B55"/>
    <w:rsid w:val="005F2D3B"/>
    <w:rsid w:val="005F2FE8"/>
    <w:rsid w:val="005F421A"/>
    <w:rsid w:val="005F4E5E"/>
    <w:rsid w:val="005F628D"/>
    <w:rsid w:val="005F62D5"/>
    <w:rsid w:val="00600566"/>
    <w:rsid w:val="00600D18"/>
    <w:rsid w:val="00601299"/>
    <w:rsid w:val="00601482"/>
    <w:rsid w:val="00601A74"/>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66F"/>
    <w:rsid w:val="00640918"/>
    <w:rsid w:val="0064130D"/>
    <w:rsid w:val="00643526"/>
    <w:rsid w:val="006447F3"/>
    <w:rsid w:val="006454FB"/>
    <w:rsid w:val="00645723"/>
    <w:rsid w:val="0064613B"/>
    <w:rsid w:val="00647598"/>
    <w:rsid w:val="00647939"/>
    <w:rsid w:val="00650BCC"/>
    <w:rsid w:val="00651D66"/>
    <w:rsid w:val="00653AF9"/>
    <w:rsid w:val="006557D1"/>
    <w:rsid w:val="00655C48"/>
    <w:rsid w:val="0065611C"/>
    <w:rsid w:val="00656387"/>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1EDA"/>
    <w:rsid w:val="00672433"/>
    <w:rsid w:val="00672964"/>
    <w:rsid w:val="00673EDC"/>
    <w:rsid w:val="00675EBE"/>
    <w:rsid w:val="00676E17"/>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68E"/>
    <w:rsid w:val="006E2EB3"/>
    <w:rsid w:val="006E38DB"/>
    <w:rsid w:val="006E3B4B"/>
    <w:rsid w:val="006E763B"/>
    <w:rsid w:val="006F122E"/>
    <w:rsid w:val="006F1786"/>
    <w:rsid w:val="006F299C"/>
    <w:rsid w:val="006F2FCA"/>
    <w:rsid w:val="006F37B4"/>
    <w:rsid w:val="006F3D66"/>
    <w:rsid w:val="006F48CE"/>
    <w:rsid w:val="006F4CF5"/>
    <w:rsid w:val="006F6004"/>
    <w:rsid w:val="006F7C4F"/>
    <w:rsid w:val="00700597"/>
    <w:rsid w:val="00700DBA"/>
    <w:rsid w:val="007015CE"/>
    <w:rsid w:val="00703C39"/>
    <w:rsid w:val="00704F39"/>
    <w:rsid w:val="0070541A"/>
    <w:rsid w:val="00706000"/>
    <w:rsid w:val="00706151"/>
    <w:rsid w:val="0070631B"/>
    <w:rsid w:val="00706AC7"/>
    <w:rsid w:val="00706D2D"/>
    <w:rsid w:val="00707FC3"/>
    <w:rsid w:val="00712399"/>
    <w:rsid w:val="00714412"/>
    <w:rsid w:val="00714A70"/>
    <w:rsid w:val="00715A8D"/>
    <w:rsid w:val="00715D54"/>
    <w:rsid w:val="00720DE0"/>
    <w:rsid w:val="007213F2"/>
    <w:rsid w:val="00721C15"/>
    <w:rsid w:val="007220EA"/>
    <w:rsid w:val="0072216E"/>
    <w:rsid w:val="0072326F"/>
    <w:rsid w:val="00724999"/>
    <w:rsid w:val="00724FC3"/>
    <w:rsid w:val="007255AE"/>
    <w:rsid w:val="00726246"/>
    <w:rsid w:val="00726AF8"/>
    <w:rsid w:val="00727BB7"/>
    <w:rsid w:val="00730811"/>
    <w:rsid w:val="00730F42"/>
    <w:rsid w:val="00731A4F"/>
    <w:rsid w:val="00731CD1"/>
    <w:rsid w:val="007344F7"/>
    <w:rsid w:val="00734518"/>
    <w:rsid w:val="0073538F"/>
    <w:rsid w:val="00735450"/>
    <w:rsid w:val="00735633"/>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675"/>
    <w:rsid w:val="0078552B"/>
    <w:rsid w:val="00785C90"/>
    <w:rsid w:val="00790794"/>
    <w:rsid w:val="007908C1"/>
    <w:rsid w:val="00791739"/>
    <w:rsid w:val="00791B70"/>
    <w:rsid w:val="00791FE4"/>
    <w:rsid w:val="007937F3"/>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31AE"/>
    <w:rsid w:val="007B3220"/>
    <w:rsid w:val="007B3968"/>
    <w:rsid w:val="007B5FAB"/>
    <w:rsid w:val="007B60DD"/>
    <w:rsid w:val="007B6F1D"/>
    <w:rsid w:val="007C0EC8"/>
    <w:rsid w:val="007C18C5"/>
    <w:rsid w:val="007C1A76"/>
    <w:rsid w:val="007C1F9B"/>
    <w:rsid w:val="007C2569"/>
    <w:rsid w:val="007C299A"/>
    <w:rsid w:val="007C299B"/>
    <w:rsid w:val="007C3105"/>
    <w:rsid w:val="007C37ED"/>
    <w:rsid w:val="007C441E"/>
    <w:rsid w:val="007C4668"/>
    <w:rsid w:val="007C5AB2"/>
    <w:rsid w:val="007C621B"/>
    <w:rsid w:val="007C65A6"/>
    <w:rsid w:val="007C704E"/>
    <w:rsid w:val="007D0070"/>
    <w:rsid w:val="007D2785"/>
    <w:rsid w:val="007D44D4"/>
    <w:rsid w:val="007D543C"/>
    <w:rsid w:val="007D5D9A"/>
    <w:rsid w:val="007D6303"/>
    <w:rsid w:val="007D67F6"/>
    <w:rsid w:val="007D67FC"/>
    <w:rsid w:val="007D7BC1"/>
    <w:rsid w:val="007E00A1"/>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70CA"/>
    <w:rsid w:val="007F01A3"/>
    <w:rsid w:val="007F037F"/>
    <w:rsid w:val="007F2271"/>
    <w:rsid w:val="007F3924"/>
    <w:rsid w:val="007F39E3"/>
    <w:rsid w:val="007F3C85"/>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1691"/>
    <w:rsid w:val="0081174E"/>
    <w:rsid w:val="00811FBE"/>
    <w:rsid w:val="00812C77"/>
    <w:rsid w:val="00812EA7"/>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1625"/>
    <w:rsid w:val="00843010"/>
    <w:rsid w:val="00843D36"/>
    <w:rsid w:val="00843E58"/>
    <w:rsid w:val="00844616"/>
    <w:rsid w:val="008451C5"/>
    <w:rsid w:val="00846A2A"/>
    <w:rsid w:val="00846B1E"/>
    <w:rsid w:val="00847BCE"/>
    <w:rsid w:val="00847CA6"/>
    <w:rsid w:val="0085024F"/>
    <w:rsid w:val="00850258"/>
    <w:rsid w:val="00850E46"/>
    <w:rsid w:val="00851E20"/>
    <w:rsid w:val="00853332"/>
    <w:rsid w:val="00854F59"/>
    <w:rsid w:val="00854F7A"/>
    <w:rsid w:val="00855596"/>
    <w:rsid w:val="008557D0"/>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3947"/>
    <w:rsid w:val="00877532"/>
    <w:rsid w:val="008778C7"/>
    <w:rsid w:val="00877A64"/>
    <w:rsid w:val="00880969"/>
    <w:rsid w:val="00881465"/>
    <w:rsid w:val="008829A7"/>
    <w:rsid w:val="008829EB"/>
    <w:rsid w:val="00883158"/>
    <w:rsid w:val="0088325F"/>
    <w:rsid w:val="00883A38"/>
    <w:rsid w:val="00883B65"/>
    <w:rsid w:val="0088412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B004A"/>
    <w:rsid w:val="008B0B5E"/>
    <w:rsid w:val="008B3B28"/>
    <w:rsid w:val="008B3F39"/>
    <w:rsid w:val="008B5339"/>
    <w:rsid w:val="008B5508"/>
    <w:rsid w:val="008B5C6F"/>
    <w:rsid w:val="008B77DC"/>
    <w:rsid w:val="008C0FBF"/>
    <w:rsid w:val="008C31A6"/>
    <w:rsid w:val="008C4017"/>
    <w:rsid w:val="008C71E5"/>
    <w:rsid w:val="008C7500"/>
    <w:rsid w:val="008D09F3"/>
    <w:rsid w:val="008D0C12"/>
    <w:rsid w:val="008D1C94"/>
    <w:rsid w:val="008D1FAC"/>
    <w:rsid w:val="008D2957"/>
    <w:rsid w:val="008D2A72"/>
    <w:rsid w:val="008D4C3D"/>
    <w:rsid w:val="008D5208"/>
    <w:rsid w:val="008D53E2"/>
    <w:rsid w:val="008D5E37"/>
    <w:rsid w:val="008D71E3"/>
    <w:rsid w:val="008D79D2"/>
    <w:rsid w:val="008D7E17"/>
    <w:rsid w:val="008E0635"/>
    <w:rsid w:val="008E0BC1"/>
    <w:rsid w:val="008E0FE8"/>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79A2"/>
    <w:rsid w:val="00900908"/>
    <w:rsid w:val="00900F21"/>
    <w:rsid w:val="009023D7"/>
    <w:rsid w:val="00902B69"/>
    <w:rsid w:val="00902DA6"/>
    <w:rsid w:val="00903890"/>
    <w:rsid w:val="00903D47"/>
    <w:rsid w:val="00903E98"/>
    <w:rsid w:val="009040C8"/>
    <w:rsid w:val="009045BD"/>
    <w:rsid w:val="00904C1D"/>
    <w:rsid w:val="00904D2C"/>
    <w:rsid w:val="009074CD"/>
    <w:rsid w:val="00912EEC"/>
    <w:rsid w:val="0091372E"/>
    <w:rsid w:val="00913802"/>
    <w:rsid w:val="0091481A"/>
    <w:rsid w:val="00916C1A"/>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AA"/>
    <w:rsid w:val="00985BCD"/>
    <w:rsid w:val="00985F59"/>
    <w:rsid w:val="009869C6"/>
    <w:rsid w:val="00986C64"/>
    <w:rsid w:val="00986F0D"/>
    <w:rsid w:val="009871B2"/>
    <w:rsid w:val="00987808"/>
    <w:rsid w:val="009878F4"/>
    <w:rsid w:val="00991CBE"/>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0CA9"/>
    <w:rsid w:val="009B14C0"/>
    <w:rsid w:val="009B19B8"/>
    <w:rsid w:val="009B1AD1"/>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19DA"/>
    <w:rsid w:val="009D1F25"/>
    <w:rsid w:val="009D3401"/>
    <w:rsid w:val="009D416A"/>
    <w:rsid w:val="009D4B9D"/>
    <w:rsid w:val="009D5337"/>
    <w:rsid w:val="009D5408"/>
    <w:rsid w:val="009D636B"/>
    <w:rsid w:val="009D6820"/>
    <w:rsid w:val="009D6F4B"/>
    <w:rsid w:val="009D728A"/>
    <w:rsid w:val="009D735B"/>
    <w:rsid w:val="009D74A4"/>
    <w:rsid w:val="009D7AFC"/>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48D0"/>
    <w:rsid w:val="009F49EF"/>
    <w:rsid w:val="009F708A"/>
    <w:rsid w:val="009F776B"/>
    <w:rsid w:val="00A00BC8"/>
    <w:rsid w:val="00A01B69"/>
    <w:rsid w:val="00A04187"/>
    <w:rsid w:val="00A04821"/>
    <w:rsid w:val="00A04C3E"/>
    <w:rsid w:val="00A06CBA"/>
    <w:rsid w:val="00A076B4"/>
    <w:rsid w:val="00A118EC"/>
    <w:rsid w:val="00A125F5"/>
    <w:rsid w:val="00A14290"/>
    <w:rsid w:val="00A17582"/>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65AC"/>
    <w:rsid w:val="00A567DB"/>
    <w:rsid w:val="00A57B01"/>
    <w:rsid w:val="00A60112"/>
    <w:rsid w:val="00A606AC"/>
    <w:rsid w:val="00A639E3"/>
    <w:rsid w:val="00A6545D"/>
    <w:rsid w:val="00A66228"/>
    <w:rsid w:val="00A7553A"/>
    <w:rsid w:val="00A76372"/>
    <w:rsid w:val="00A772D2"/>
    <w:rsid w:val="00A779B2"/>
    <w:rsid w:val="00A779E0"/>
    <w:rsid w:val="00A80C35"/>
    <w:rsid w:val="00A81BA4"/>
    <w:rsid w:val="00A82CEE"/>
    <w:rsid w:val="00A8334C"/>
    <w:rsid w:val="00A83DA2"/>
    <w:rsid w:val="00A84248"/>
    <w:rsid w:val="00A84C40"/>
    <w:rsid w:val="00A84CC7"/>
    <w:rsid w:val="00A86CA0"/>
    <w:rsid w:val="00A86D7B"/>
    <w:rsid w:val="00A8750B"/>
    <w:rsid w:val="00A875FA"/>
    <w:rsid w:val="00A87B98"/>
    <w:rsid w:val="00A9012D"/>
    <w:rsid w:val="00A90F2A"/>
    <w:rsid w:val="00A94F58"/>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B5E"/>
    <w:rsid w:val="00AE2F97"/>
    <w:rsid w:val="00AE3B4D"/>
    <w:rsid w:val="00AE4E37"/>
    <w:rsid w:val="00AE51A8"/>
    <w:rsid w:val="00AE575C"/>
    <w:rsid w:val="00AE5B3E"/>
    <w:rsid w:val="00AE606D"/>
    <w:rsid w:val="00AE69CE"/>
    <w:rsid w:val="00AE703B"/>
    <w:rsid w:val="00AE7B31"/>
    <w:rsid w:val="00AE7F2F"/>
    <w:rsid w:val="00AF0005"/>
    <w:rsid w:val="00AF02C6"/>
    <w:rsid w:val="00AF0E3C"/>
    <w:rsid w:val="00AF0F20"/>
    <w:rsid w:val="00AF1866"/>
    <w:rsid w:val="00AF2C43"/>
    <w:rsid w:val="00AF3B65"/>
    <w:rsid w:val="00AF5037"/>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B87"/>
    <w:rsid w:val="00B27700"/>
    <w:rsid w:val="00B30867"/>
    <w:rsid w:val="00B30964"/>
    <w:rsid w:val="00B31746"/>
    <w:rsid w:val="00B31FEB"/>
    <w:rsid w:val="00B331DB"/>
    <w:rsid w:val="00B33B7E"/>
    <w:rsid w:val="00B33F42"/>
    <w:rsid w:val="00B352E4"/>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34"/>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88"/>
    <w:rsid w:val="00B664A6"/>
    <w:rsid w:val="00B66E3F"/>
    <w:rsid w:val="00B670D6"/>
    <w:rsid w:val="00B67A40"/>
    <w:rsid w:val="00B70053"/>
    <w:rsid w:val="00B70737"/>
    <w:rsid w:val="00B707B9"/>
    <w:rsid w:val="00B70878"/>
    <w:rsid w:val="00B70CE5"/>
    <w:rsid w:val="00B70EFD"/>
    <w:rsid w:val="00B72AAC"/>
    <w:rsid w:val="00B746DC"/>
    <w:rsid w:val="00B75A53"/>
    <w:rsid w:val="00B77E35"/>
    <w:rsid w:val="00B80322"/>
    <w:rsid w:val="00B8124C"/>
    <w:rsid w:val="00B81E64"/>
    <w:rsid w:val="00B82E70"/>
    <w:rsid w:val="00B83690"/>
    <w:rsid w:val="00B83C45"/>
    <w:rsid w:val="00B84E92"/>
    <w:rsid w:val="00B85010"/>
    <w:rsid w:val="00B8576E"/>
    <w:rsid w:val="00B8677B"/>
    <w:rsid w:val="00B86C18"/>
    <w:rsid w:val="00B8724F"/>
    <w:rsid w:val="00B87698"/>
    <w:rsid w:val="00B910A9"/>
    <w:rsid w:val="00B91306"/>
    <w:rsid w:val="00B91AE9"/>
    <w:rsid w:val="00B91B99"/>
    <w:rsid w:val="00B9233C"/>
    <w:rsid w:val="00B92806"/>
    <w:rsid w:val="00B939E9"/>
    <w:rsid w:val="00B9508B"/>
    <w:rsid w:val="00B964A1"/>
    <w:rsid w:val="00B96CBA"/>
    <w:rsid w:val="00B96F86"/>
    <w:rsid w:val="00BA040B"/>
    <w:rsid w:val="00BA0507"/>
    <w:rsid w:val="00BA0978"/>
    <w:rsid w:val="00BA0A94"/>
    <w:rsid w:val="00BA15A8"/>
    <w:rsid w:val="00BA18CF"/>
    <w:rsid w:val="00BA2366"/>
    <w:rsid w:val="00BA2C54"/>
    <w:rsid w:val="00BA3524"/>
    <w:rsid w:val="00BA4FEA"/>
    <w:rsid w:val="00BA51F4"/>
    <w:rsid w:val="00BA5296"/>
    <w:rsid w:val="00BA726B"/>
    <w:rsid w:val="00BB0730"/>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6647"/>
    <w:rsid w:val="00BF0861"/>
    <w:rsid w:val="00BF37C0"/>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2BE"/>
    <w:rsid w:val="00C1088F"/>
    <w:rsid w:val="00C10FEE"/>
    <w:rsid w:val="00C11825"/>
    <w:rsid w:val="00C11B05"/>
    <w:rsid w:val="00C12478"/>
    <w:rsid w:val="00C129F5"/>
    <w:rsid w:val="00C12A7C"/>
    <w:rsid w:val="00C1443B"/>
    <w:rsid w:val="00C150F9"/>
    <w:rsid w:val="00C15CE5"/>
    <w:rsid w:val="00C15F4D"/>
    <w:rsid w:val="00C16FDF"/>
    <w:rsid w:val="00C17F69"/>
    <w:rsid w:val="00C214D9"/>
    <w:rsid w:val="00C224C1"/>
    <w:rsid w:val="00C22960"/>
    <w:rsid w:val="00C235EA"/>
    <w:rsid w:val="00C23806"/>
    <w:rsid w:val="00C24591"/>
    <w:rsid w:val="00C2459B"/>
    <w:rsid w:val="00C25739"/>
    <w:rsid w:val="00C2685E"/>
    <w:rsid w:val="00C30F06"/>
    <w:rsid w:val="00C32371"/>
    <w:rsid w:val="00C32B4A"/>
    <w:rsid w:val="00C33233"/>
    <w:rsid w:val="00C35222"/>
    <w:rsid w:val="00C362DE"/>
    <w:rsid w:val="00C36672"/>
    <w:rsid w:val="00C40AA0"/>
    <w:rsid w:val="00C421EC"/>
    <w:rsid w:val="00C4364B"/>
    <w:rsid w:val="00C43F14"/>
    <w:rsid w:val="00C44606"/>
    <w:rsid w:val="00C46322"/>
    <w:rsid w:val="00C4653D"/>
    <w:rsid w:val="00C467CE"/>
    <w:rsid w:val="00C508BD"/>
    <w:rsid w:val="00C5103A"/>
    <w:rsid w:val="00C523A8"/>
    <w:rsid w:val="00C53883"/>
    <w:rsid w:val="00C53ACF"/>
    <w:rsid w:val="00C55484"/>
    <w:rsid w:val="00C559B5"/>
    <w:rsid w:val="00C55E37"/>
    <w:rsid w:val="00C56530"/>
    <w:rsid w:val="00C56DBE"/>
    <w:rsid w:val="00C57680"/>
    <w:rsid w:val="00C60E34"/>
    <w:rsid w:val="00C61ED3"/>
    <w:rsid w:val="00C62B58"/>
    <w:rsid w:val="00C62C81"/>
    <w:rsid w:val="00C63151"/>
    <w:rsid w:val="00C63DAE"/>
    <w:rsid w:val="00C63F15"/>
    <w:rsid w:val="00C65AE8"/>
    <w:rsid w:val="00C660B6"/>
    <w:rsid w:val="00C67784"/>
    <w:rsid w:val="00C67CA1"/>
    <w:rsid w:val="00C67E9F"/>
    <w:rsid w:val="00C714B7"/>
    <w:rsid w:val="00C72BBD"/>
    <w:rsid w:val="00C74C16"/>
    <w:rsid w:val="00C765CF"/>
    <w:rsid w:val="00C76836"/>
    <w:rsid w:val="00C76C10"/>
    <w:rsid w:val="00C771EE"/>
    <w:rsid w:val="00C80A05"/>
    <w:rsid w:val="00C811EE"/>
    <w:rsid w:val="00C817AB"/>
    <w:rsid w:val="00C83531"/>
    <w:rsid w:val="00C83CAD"/>
    <w:rsid w:val="00C83EEA"/>
    <w:rsid w:val="00C84DF7"/>
    <w:rsid w:val="00C859D9"/>
    <w:rsid w:val="00C86050"/>
    <w:rsid w:val="00C861FE"/>
    <w:rsid w:val="00C914FC"/>
    <w:rsid w:val="00C91CDD"/>
    <w:rsid w:val="00C91EFF"/>
    <w:rsid w:val="00C92F66"/>
    <w:rsid w:val="00C9514F"/>
    <w:rsid w:val="00C9660E"/>
    <w:rsid w:val="00C96E62"/>
    <w:rsid w:val="00C9702A"/>
    <w:rsid w:val="00CA0561"/>
    <w:rsid w:val="00CA2EE4"/>
    <w:rsid w:val="00CA3956"/>
    <w:rsid w:val="00CA43BA"/>
    <w:rsid w:val="00CA4F50"/>
    <w:rsid w:val="00CA6ECF"/>
    <w:rsid w:val="00CA708E"/>
    <w:rsid w:val="00CB1958"/>
    <w:rsid w:val="00CB1A2A"/>
    <w:rsid w:val="00CB2926"/>
    <w:rsid w:val="00CB54BA"/>
    <w:rsid w:val="00CB722C"/>
    <w:rsid w:val="00CC0A67"/>
    <w:rsid w:val="00CC5A98"/>
    <w:rsid w:val="00CC640D"/>
    <w:rsid w:val="00CC675C"/>
    <w:rsid w:val="00CC6C88"/>
    <w:rsid w:val="00CC7515"/>
    <w:rsid w:val="00CC7CEC"/>
    <w:rsid w:val="00CD0509"/>
    <w:rsid w:val="00CD083F"/>
    <w:rsid w:val="00CD0D5A"/>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70F8"/>
    <w:rsid w:val="00CF7101"/>
    <w:rsid w:val="00CF7C31"/>
    <w:rsid w:val="00CF7EBB"/>
    <w:rsid w:val="00D0056D"/>
    <w:rsid w:val="00D00F9D"/>
    <w:rsid w:val="00D019A6"/>
    <w:rsid w:val="00D02556"/>
    <w:rsid w:val="00D031A0"/>
    <w:rsid w:val="00D038FB"/>
    <w:rsid w:val="00D03F7D"/>
    <w:rsid w:val="00D03F88"/>
    <w:rsid w:val="00D03F9C"/>
    <w:rsid w:val="00D042A1"/>
    <w:rsid w:val="00D05092"/>
    <w:rsid w:val="00D053E1"/>
    <w:rsid w:val="00D05BB1"/>
    <w:rsid w:val="00D0611D"/>
    <w:rsid w:val="00D06DEA"/>
    <w:rsid w:val="00D10DA1"/>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AFC"/>
    <w:rsid w:val="00D20E08"/>
    <w:rsid w:val="00D2199C"/>
    <w:rsid w:val="00D21A00"/>
    <w:rsid w:val="00D22CDE"/>
    <w:rsid w:val="00D241D1"/>
    <w:rsid w:val="00D24362"/>
    <w:rsid w:val="00D255EF"/>
    <w:rsid w:val="00D25AB3"/>
    <w:rsid w:val="00D25C47"/>
    <w:rsid w:val="00D265DB"/>
    <w:rsid w:val="00D26AE8"/>
    <w:rsid w:val="00D30185"/>
    <w:rsid w:val="00D312A4"/>
    <w:rsid w:val="00D319EB"/>
    <w:rsid w:val="00D32EF0"/>
    <w:rsid w:val="00D334D0"/>
    <w:rsid w:val="00D33AAB"/>
    <w:rsid w:val="00D33E7F"/>
    <w:rsid w:val="00D34AC8"/>
    <w:rsid w:val="00D35AA6"/>
    <w:rsid w:val="00D35AD6"/>
    <w:rsid w:val="00D35F6D"/>
    <w:rsid w:val="00D40010"/>
    <w:rsid w:val="00D41DCC"/>
    <w:rsid w:val="00D433A0"/>
    <w:rsid w:val="00D43A80"/>
    <w:rsid w:val="00D445AE"/>
    <w:rsid w:val="00D44BAB"/>
    <w:rsid w:val="00D45576"/>
    <w:rsid w:val="00D470B8"/>
    <w:rsid w:val="00D471A1"/>
    <w:rsid w:val="00D50D74"/>
    <w:rsid w:val="00D51A94"/>
    <w:rsid w:val="00D51CF7"/>
    <w:rsid w:val="00D543AA"/>
    <w:rsid w:val="00D543D1"/>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8F8"/>
    <w:rsid w:val="00D64D80"/>
    <w:rsid w:val="00D65781"/>
    <w:rsid w:val="00D65FCC"/>
    <w:rsid w:val="00D6643D"/>
    <w:rsid w:val="00D672D1"/>
    <w:rsid w:val="00D67A49"/>
    <w:rsid w:val="00D701C5"/>
    <w:rsid w:val="00D71931"/>
    <w:rsid w:val="00D735C4"/>
    <w:rsid w:val="00D737C6"/>
    <w:rsid w:val="00D73882"/>
    <w:rsid w:val="00D73A3B"/>
    <w:rsid w:val="00D7533E"/>
    <w:rsid w:val="00D767CB"/>
    <w:rsid w:val="00D80888"/>
    <w:rsid w:val="00D80D9B"/>
    <w:rsid w:val="00D810F9"/>
    <w:rsid w:val="00D81C02"/>
    <w:rsid w:val="00D82085"/>
    <w:rsid w:val="00D820AE"/>
    <w:rsid w:val="00D82575"/>
    <w:rsid w:val="00D82607"/>
    <w:rsid w:val="00D828F6"/>
    <w:rsid w:val="00D82F0B"/>
    <w:rsid w:val="00D842A9"/>
    <w:rsid w:val="00D8462A"/>
    <w:rsid w:val="00D8489D"/>
    <w:rsid w:val="00D84EC4"/>
    <w:rsid w:val="00D86472"/>
    <w:rsid w:val="00D86A49"/>
    <w:rsid w:val="00D8730F"/>
    <w:rsid w:val="00D903AF"/>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11AD"/>
    <w:rsid w:val="00DB197B"/>
    <w:rsid w:val="00DB2146"/>
    <w:rsid w:val="00DB2BD4"/>
    <w:rsid w:val="00DB2D0E"/>
    <w:rsid w:val="00DB420D"/>
    <w:rsid w:val="00DB728D"/>
    <w:rsid w:val="00DC176D"/>
    <w:rsid w:val="00DC24C8"/>
    <w:rsid w:val="00DC26D3"/>
    <w:rsid w:val="00DC5775"/>
    <w:rsid w:val="00DC6295"/>
    <w:rsid w:val="00DC6D49"/>
    <w:rsid w:val="00DC7D39"/>
    <w:rsid w:val="00DD0089"/>
    <w:rsid w:val="00DD078E"/>
    <w:rsid w:val="00DD10B1"/>
    <w:rsid w:val="00DD1599"/>
    <w:rsid w:val="00DD160B"/>
    <w:rsid w:val="00DD2311"/>
    <w:rsid w:val="00DD2355"/>
    <w:rsid w:val="00DD2B9B"/>
    <w:rsid w:val="00DD493C"/>
    <w:rsid w:val="00DD63C0"/>
    <w:rsid w:val="00DD6426"/>
    <w:rsid w:val="00DD6E78"/>
    <w:rsid w:val="00DE00C7"/>
    <w:rsid w:val="00DE0B34"/>
    <w:rsid w:val="00DE1F29"/>
    <w:rsid w:val="00DE1FD0"/>
    <w:rsid w:val="00DE2BD0"/>
    <w:rsid w:val="00DE41E0"/>
    <w:rsid w:val="00DE46E7"/>
    <w:rsid w:val="00DE5BDB"/>
    <w:rsid w:val="00DE7929"/>
    <w:rsid w:val="00DE7D01"/>
    <w:rsid w:val="00DF08F9"/>
    <w:rsid w:val="00DF146F"/>
    <w:rsid w:val="00DF24F5"/>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1521"/>
    <w:rsid w:val="00E316B3"/>
    <w:rsid w:val="00E33644"/>
    <w:rsid w:val="00E341C5"/>
    <w:rsid w:val="00E34318"/>
    <w:rsid w:val="00E34C55"/>
    <w:rsid w:val="00E34D82"/>
    <w:rsid w:val="00E34E6F"/>
    <w:rsid w:val="00E3559B"/>
    <w:rsid w:val="00E40240"/>
    <w:rsid w:val="00E405F8"/>
    <w:rsid w:val="00E42476"/>
    <w:rsid w:val="00E438E9"/>
    <w:rsid w:val="00E43996"/>
    <w:rsid w:val="00E43CE7"/>
    <w:rsid w:val="00E44256"/>
    <w:rsid w:val="00E443E5"/>
    <w:rsid w:val="00E44A70"/>
    <w:rsid w:val="00E46946"/>
    <w:rsid w:val="00E51E0B"/>
    <w:rsid w:val="00E53371"/>
    <w:rsid w:val="00E5381A"/>
    <w:rsid w:val="00E53912"/>
    <w:rsid w:val="00E55021"/>
    <w:rsid w:val="00E552C3"/>
    <w:rsid w:val="00E556DE"/>
    <w:rsid w:val="00E55861"/>
    <w:rsid w:val="00E55D77"/>
    <w:rsid w:val="00E5675D"/>
    <w:rsid w:val="00E60097"/>
    <w:rsid w:val="00E60133"/>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86C4E"/>
    <w:rsid w:val="00E92038"/>
    <w:rsid w:val="00E923DB"/>
    <w:rsid w:val="00E93A5A"/>
    <w:rsid w:val="00E94DD7"/>
    <w:rsid w:val="00E94E5D"/>
    <w:rsid w:val="00E95472"/>
    <w:rsid w:val="00E95695"/>
    <w:rsid w:val="00E95E1F"/>
    <w:rsid w:val="00E95F8F"/>
    <w:rsid w:val="00E9626B"/>
    <w:rsid w:val="00E9642F"/>
    <w:rsid w:val="00E966F9"/>
    <w:rsid w:val="00E96710"/>
    <w:rsid w:val="00E96C1B"/>
    <w:rsid w:val="00E96EC8"/>
    <w:rsid w:val="00E97514"/>
    <w:rsid w:val="00E975BD"/>
    <w:rsid w:val="00EA097D"/>
    <w:rsid w:val="00EA0A00"/>
    <w:rsid w:val="00EA0BAB"/>
    <w:rsid w:val="00EA1549"/>
    <w:rsid w:val="00EA20DE"/>
    <w:rsid w:val="00EA212F"/>
    <w:rsid w:val="00EA226A"/>
    <w:rsid w:val="00EA2291"/>
    <w:rsid w:val="00EA2EA7"/>
    <w:rsid w:val="00EA3C81"/>
    <w:rsid w:val="00EA5222"/>
    <w:rsid w:val="00EA5723"/>
    <w:rsid w:val="00EA657D"/>
    <w:rsid w:val="00EA6E6E"/>
    <w:rsid w:val="00EA70FF"/>
    <w:rsid w:val="00EA74D3"/>
    <w:rsid w:val="00EA7C54"/>
    <w:rsid w:val="00EB0B00"/>
    <w:rsid w:val="00EB0C37"/>
    <w:rsid w:val="00EB2A37"/>
    <w:rsid w:val="00EB2C41"/>
    <w:rsid w:val="00EB307C"/>
    <w:rsid w:val="00EB313C"/>
    <w:rsid w:val="00EB425B"/>
    <w:rsid w:val="00EB53C3"/>
    <w:rsid w:val="00EB62CD"/>
    <w:rsid w:val="00EB71CC"/>
    <w:rsid w:val="00EB7AAF"/>
    <w:rsid w:val="00EB7B99"/>
    <w:rsid w:val="00EB7D01"/>
    <w:rsid w:val="00EB7F21"/>
    <w:rsid w:val="00EC06A1"/>
    <w:rsid w:val="00EC39AF"/>
    <w:rsid w:val="00EC3ACD"/>
    <w:rsid w:val="00EC4181"/>
    <w:rsid w:val="00EC509F"/>
    <w:rsid w:val="00EC571C"/>
    <w:rsid w:val="00EC57D8"/>
    <w:rsid w:val="00EC5C85"/>
    <w:rsid w:val="00EC7ABB"/>
    <w:rsid w:val="00ED00FF"/>
    <w:rsid w:val="00ED0640"/>
    <w:rsid w:val="00ED0691"/>
    <w:rsid w:val="00ED0A7C"/>
    <w:rsid w:val="00ED1AE2"/>
    <w:rsid w:val="00ED1EB1"/>
    <w:rsid w:val="00ED26C6"/>
    <w:rsid w:val="00ED3351"/>
    <w:rsid w:val="00ED3771"/>
    <w:rsid w:val="00ED3A93"/>
    <w:rsid w:val="00ED4483"/>
    <w:rsid w:val="00ED4A71"/>
    <w:rsid w:val="00ED4BBD"/>
    <w:rsid w:val="00ED5C8B"/>
    <w:rsid w:val="00ED5F52"/>
    <w:rsid w:val="00ED6ED5"/>
    <w:rsid w:val="00ED7CA3"/>
    <w:rsid w:val="00EE0862"/>
    <w:rsid w:val="00EE11D0"/>
    <w:rsid w:val="00EE161C"/>
    <w:rsid w:val="00EE1A02"/>
    <w:rsid w:val="00EE2A3D"/>
    <w:rsid w:val="00EE3D2A"/>
    <w:rsid w:val="00EE4F4E"/>
    <w:rsid w:val="00EE5F3B"/>
    <w:rsid w:val="00EE6D77"/>
    <w:rsid w:val="00EE763E"/>
    <w:rsid w:val="00EE7C96"/>
    <w:rsid w:val="00EF07BB"/>
    <w:rsid w:val="00EF1029"/>
    <w:rsid w:val="00EF2178"/>
    <w:rsid w:val="00EF27BB"/>
    <w:rsid w:val="00EF2D6E"/>
    <w:rsid w:val="00EF2DAD"/>
    <w:rsid w:val="00EF3A85"/>
    <w:rsid w:val="00EF7139"/>
    <w:rsid w:val="00EF76EE"/>
    <w:rsid w:val="00F00370"/>
    <w:rsid w:val="00F0058B"/>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FE9"/>
    <w:rsid w:val="00F17E54"/>
    <w:rsid w:val="00F17E86"/>
    <w:rsid w:val="00F2051A"/>
    <w:rsid w:val="00F20574"/>
    <w:rsid w:val="00F20A97"/>
    <w:rsid w:val="00F2179C"/>
    <w:rsid w:val="00F21E9E"/>
    <w:rsid w:val="00F23378"/>
    <w:rsid w:val="00F2350A"/>
    <w:rsid w:val="00F25024"/>
    <w:rsid w:val="00F25BFC"/>
    <w:rsid w:val="00F27BB0"/>
    <w:rsid w:val="00F30CD2"/>
    <w:rsid w:val="00F31299"/>
    <w:rsid w:val="00F3141E"/>
    <w:rsid w:val="00F3242A"/>
    <w:rsid w:val="00F32B99"/>
    <w:rsid w:val="00F3350A"/>
    <w:rsid w:val="00F3434E"/>
    <w:rsid w:val="00F3460F"/>
    <w:rsid w:val="00F34821"/>
    <w:rsid w:val="00F351F2"/>
    <w:rsid w:val="00F35615"/>
    <w:rsid w:val="00F35E34"/>
    <w:rsid w:val="00F374A2"/>
    <w:rsid w:val="00F40000"/>
    <w:rsid w:val="00F40668"/>
    <w:rsid w:val="00F41310"/>
    <w:rsid w:val="00F41794"/>
    <w:rsid w:val="00F41829"/>
    <w:rsid w:val="00F4262F"/>
    <w:rsid w:val="00F42C48"/>
    <w:rsid w:val="00F43011"/>
    <w:rsid w:val="00F448F2"/>
    <w:rsid w:val="00F45A8F"/>
    <w:rsid w:val="00F45D80"/>
    <w:rsid w:val="00F468A8"/>
    <w:rsid w:val="00F46A1B"/>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709FB"/>
    <w:rsid w:val="00F70A53"/>
    <w:rsid w:val="00F732F3"/>
    <w:rsid w:val="00F73C3A"/>
    <w:rsid w:val="00F747D6"/>
    <w:rsid w:val="00F749B6"/>
    <w:rsid w:val="00F74A52"/>
    <w:rsid w:val="00F75419"/>
    <w:rsid w:val="00F75DDB"/>
    <w:rsid w:val="00F7682C"/>
    <w:rsid w:val="00F7711A"/>
    <w:rsid w:val="00F82085"/>
    <w:rsid w:val="00F827FF"/>
    <w:rsid w:val="00F82C71"/>
    <w:rsid w:val="00F82C81"/>
    <w:rsid w:val="00F82CFE"/>
    <w:rsid w:val="00F84F44"/>
    <w:rsid w:val="00F85ADF"/>
    <w:rsid w:val="00F86014"/>
    <w:rsid w:val="00F86346"/>
    <w:rsid w:val="00F863B3"/>
    <w:rsid w:val="00F86D1B"/>
    <w:rsid w:val="00F87AB0"/>
    <w:rsid w:val="00F900A2"/>
    <w:rsid w:val="00F909F1"/>
    <w:rsid w:val="00F91C1A"/>
    <w:rsid w:val="00F933EE"/>
    <w:rsid w:val="00F93F14"/>
    <w:rsid w:val="00F9421E"/>
    <w:rsid w:val="00F95980"/>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59"/>
    <w:rsid w:val="00FD2233"/>
    <w:rsid w:val="00FD31D3"/>
    <w:rsid w:val="00FD3A49"/>
    <w:rsid w:val="00FD3DDE"/>
    <w:rsid w:val="00FD3E9D"/>
    <w:rsid w:val="00FE02AE"/>
    <w:rsid w:val="00FE1F42"/>
    <w:rsid w:val="00FE244A"/>
    <w:rsid w:val="00FE2907"/>
    <w:rsid w:val="00FE2943"/>
    <w:rsid w:val="00FE30B8"/>
    <w:rsid w:val="00FE31FE"/>
    <w:rsid w:val="00FE4F5C"/>
    <w:rsid w:val="00FE4FDC"/>
    <w:rsid w:val="00FE537D"/>
    <w:rsid w:val="00FE5C0B"/>
    <w:rsid w:val="00FE7103"/>
    <w:rsid w:val="00FE738A"/>
    <w:rsid w:val="00FF0037"/>
    <w:rsid w:val="00FF091D"/>
    <w:rsid w:val="00FF0B09"/>
    <w:rsid w:val="00FF0ED8"/>
    <w:rsid w:val="00FF2861"/>
    <w:rsid w:val="00FF3EDC"/>
    <w:rsid w:val="00FF5634"/>
    <w:rsid w:val="00FF5900"/>
    <w:rsid w:val="00FF673C"/>
    <w:rsid w:val="00FF67FA"/>
    <w:rsid w:val="00FF6B62"/>
    <w:rsid w:val="00FF6E32"/>
    <w:rsid w:val="00FF70B8"/>
    <w:rsid w:val="00FF75E5"/>
    <w:rsid w:val="00FF760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EB4FA"/>
  <w15:docId w15:val="{8F19B4FA-35FE-4FBF-9833-C6F89C98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rPr>
      <w:color w:val="2B579A"/>
      <w:shd w:val="clear" w:color="auto" w:fill="E6E6E6"/>
    </w:rPr>
  </w:style>
  <w:style w:type="paragraph" w:styleId="aff1">
    <w:name w:val="List Paragraph"/>
    <w:aliases w:val="Bullet List,FooterText,numbered,List Paragraph1,Paragraphe de liste1,Bulletr List Paragraph,列出段落1,Paragrafo elenco,????,????1"/>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rPr>
      <w:color w:val="2B579A"/>
      <w:shd w:val="clear" w:color="auto" w:fill="E6E6E6"/>
    </w:rPr>
  </w:style>
  <w:style w:type="character" w:customStyle="1" w:styleId="13">
    <w:name w:val="未处理的提及1"/>
    <w:basedOn w:val="a0"/>
    <w:uiPriority w:val="99"/>
    <w:semiHidden/>
    <w:unhideWhenUsed/>
    <w:rPr>
      <w:color w:val="808080"/>
      <w:shd w:val="clear" w:color="auto" w:fill="E6E6E6"/>
    </w:rPr>
  </w:style>
  <w:style w:type="character" w:customStyle="1" w:styleId="14">
    <w:name w:val="纯文本 字符1"/>
    <w:basedOn w:val="a0"/>
    <w:uiPriority w:val="99"/>
    <w:rPr>
      <w:rFonts w:ascii="Calibri" w:eastAsiaTheme="minorEastAsia" w:hAnsi="Calibri" w:cs="Consolas"/>
      <w:sz w:val="22"/>
      <w:szCs w:val="21"/>
    </w:rPr>
  </w:style>
  <w:style w:type="character" w:customStyle="1" w:styleId="UnresolvedMention1">
    <w:name w:val="Unresolved Mention1"/>
    <w:basedOn w:val="a0"/>
    <w:uiPriority w:val="99"/>
    <w:semiHidden/>
    <w:unhideWhenUsed/>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rPr>
      <w:color w:val="808080"/>
      <w:shd w:val="clear" w:color="auto" w:fill="E6E6E6"/>
    </w:rPr>
  </w:style>
  <w:style w:type="character" w:customStyle="1" w:styleId="Hyperlink0">
    <w:name w:val="Hyperlink.0"/>
    <w:basedOn w:val="a0"/>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style>
  <w:style w:type="character" w:customStyle="1" w:styleId="aff2">
    <w:name w:val="列表段落 字符"/>
    <w:aliases w:val="Bullet List 字符,FooterText 字符,numbered 字符,List Paragraph1 字符,Paragraphe de liste1 字符,Bulletr List Paragraph 字符,列出段落1 字符,Paragrafo elenco 字符,???? 字符,????1 字符"/>
    <w:basedOn w:val="a0"/>
    <w:link w:val="aff1"/>
    <w:uiPriority w:val="34"/>
    <w:locked/>
    <w:rPr>
      <w:sz w:val="24"/>
      <w:szCs w:val="24"/>
      <w:lang w:val="de-DE" w:eastAsia="de-DE"/>
    </w:rPr>
  </w:style>
  <w:style w:type="character" w:customStyle="1" w:styleId="5">
    <w:name w:val="未处理的提及5"/>
    <w:basedOn w:val="a0"/>
    <w:uiPriority w:val="99"/>
    <w:semiHidden/>
    <w:unhideWhenUsed/>
    <w:rPr>
      <w:color w:val="605E5C"/>
      <w:shd w:val="clear" w:color="auto" w:fill="E1DFDD"/>
    </w:rPr>
  </w:style>
  <w:style w:type="table" w:customStyle="1" w:styleId="TableNormal2">
    <w:name w:val="Table Normal2"/>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rPr>
      <w:color w:val="605E5C"/>
      <w:shd w:val="clear" w:color="auto" w:fill="E1DFDD"/>
    </w:rPr>
  </w:style>
  <w:style w:type="paragraph" w:customStyle="1" w:styleId="xmsonormal">
    <w:name w:val="x_msonormal"/>
    <w:basedOn w:val="a"/>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rPr>
      <w:color w:val="605E5C"/>
      <w:shd w:val="clear" w:color="auto" w:fill="E1DFDD"/>
    </w:rPr>
  </w:style>
  <w:style w:type="character" w:customStyle="1" w:styleId="10">
    <w:name w:val="标题 1 字符"/>
    <w:basedOn w:val="a0"/>
    <w:link w:val="1"/>
    <w:uiPriority w:val="9"/>
    <w:rPr>
      <w:rFonts w:ascii="Tahoma" w:eastAsia="Tahoma" w:hAnsi="Tahoma" w:cs="Tahoma"/>
      <w:b/>
      <w:bCs/>
      <w:sz w:val="24"/>
      <w:szCs w:val="24"/>
      <w:lang w:eastAsia="en-US"/>
    </w:rPr>
  </w:style>
  <w:style w:type="character" w:customStyle="1" w:styleId="20">
    <w:name w:val="标题 2 字符"/>
    <w:basedOn w:val="a0"/>
    <w:link w:val="2"/>
    <w:uiPriority w:val="9"/>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rPr>
      <w:rFonts w:ascii="Verdana" w:eastAsia="Verdana" w:hAnsi="Verdana" w:cs="Verdana"/>
      <w:b/>
      <w:bCs/>
      <w:sz w:val="28"/>
      <w:szCs w:val="28"/>
      <w:lang w:eastAsia="en-US"/>
    </w:rPr>
  </w:style>
  <w:style w:type="character" w:customStyle="1" w:styleId="ae">
    <w:name w:val="批注框文本 字符"/>
    <w:basedOn w:val="a0"/>
    <w:link w:val="ad"/>
    <w:uiPriority w:val="99"/>
    <w:semiHidden/>
    <w:rPr>
      <w:rFonts w:ascii="Tahoma" w:hAnsi="Tahoma" w:cs="Tahoma"/>
      <w:sz w:val="16"/>
      <w:szCs w:val="16"/>
      <w:lang w:val="de-DE" w:eastAsia="de-DE"/>
    </w:rPr>
  </w:style>
  <w:style w:type="character" w:customStyle="1" w:styleId="af2">
    <w:name w:val="页眉 字符"/>
    <w:basedOn w:val="a0"/>
    <w:link w:val="af1"/>
    <w:uiPriority w:val="99"/>
    <w:rPr>
      <w:sz w:val="24"/>
      <w:szCs w:val="24"/>
      <w:lang w:val="de-DE" w:eastAsia="de-DE"/>
    </w:rPr>
  </w:style>
  <w:style w:type="paragraph" w:styleId="aff3">
    <w:name w:val="Revision"/>
    <w:hidden/>
    <w:uiPriority w:val="99"/>
    <w:semiHidden/>
    <w:rsid w:val="004A3D16"/>
    <w:rPr>
      <w:sz w:val="24"/>
      <w:szCs w:val="24"/>
      <w:lang w:val="de-DE" w:eastAsia="de-DE"/>
    </w:rPr>
  </w:style>
  <w:style w:type="paragraph" w:customStyle="1" w:styleId="000Introduction">
    <w:name w:val="000 – Introduction"/>
    <w:next w:val="a"/>
    <w:autoRedefine/>
    <w:qFormat/>
    <w:rsid w:val="00C53883"/>
    <w:pPr>
      <w:widowControl w:val="0"/>
      <w:suppressAutoHyphens/>
      <w:spacing w:before="191"/>
    </w:pPr>
    <w:rPr>
      <w:rFonts w:ascii="Audi Type" w:eastAsia="华康金刚黑" w:hAnsi="Audi Type"/>
      <w:b/>
      <w:color w:val="000000" w:themeColor="text1"/>
      <w:sz w:val="22"/>
      <w:szCs w:val="22"/>
      <w:lang w:eastAsia="de-DE"/>
    </w:rPr>
  </w:style>
  <w:style w:type="paragraph" w:customStyle="1" w:styleId="000Bulletpoint">
    <w:name w:val="000 – Bulletpoint"/>
    <w:autoRedefine/>
    <w:qFormat/>
    <w:rsid w:val="00600566"/>
    <w:pPr>
      <w:numPr>
        <w:numId w:val="4"/>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rsid w:val="000C6B44"/>
    <w:rPr>
      <w:rFonts w:ascii="Segoe UI" w:hAnsi="Segoe UI" w:cs="Segoe UI" w:hint="default"/>
      <w:b/>
      <w:bCs/>
      <w:sz w:val="18"/>
      <w:szCs w:val="18"/>
    </w:rPr>
  </w:style>
  <w:style w:type="character" w:customStyle="1" w:styleId="UnresolvedMention2">
    <w:name w:val="Unresolved Mention2"/>
    <w:basedOn w:val="a0"/>
    <w:uiPriority w:val="99"/>
    <w:semiHidden/>
    <w:unhideWhenUsed/>
    <w:rsid w:val="00700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61475">
      <w:bodyDiv w:val="1"/>
      <w:marLeft w:val="0"/>
      <w:marRight w:val="0"/>
      <w:marTop w:val="0"/>
      <w:marBottom w:val="0"/>
      <w:divBdr>
        <w:top w:val="none" w:sz="0" w:space="0" w:color="auto"/>
        <w:left w:val="none" w:sz="0" w:space="0" w:color="auto"/>
        <w:bottom w:val="none" w:sz="0" w:space="0" w:color="auto"/>
        <w:right w:val="none" w:sz="0" w:space="0" w:color="auto"/>
      </w:divBdr>
    </w:div>
    <w:div w:id="1705521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R:\Corporate_Division_BJ\Auto_BJ\Audi\Joker's%20handover\3.%20&#20854;&#23427;&#26448;&#26009;\1.%20&#26032;&#38395;&#31295;&#25972;&#21512;\2021&#24180;&#26032;&#38395;&#31295;&#25972;&#21512;\12&#26376;\1208-&#28201;&#27901;&#23731;&#21338;&#22763;&#23558;&#20986;&#20219;&#22885;&#36842;&#20013;&#22269;&#24635;&#35009;\Miao.Zhu@audi.com.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31BF9-07D2-4A95-A000-571C616AFCC2}">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10</cp:revision>
  <cp:lastPrinted>2022-05-06T12:11:00Z</cp:lastPrinted>
  <dcterms:created xsi:type="dcterms:W3CDTF">2024-03-06T03:03:00Z</dcterms:created>
  <dcterms:modified xsi:type="dcterms:W3CDTF">2024-04-07T07:45:00Z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2052-5.1.1.7662</vt:lpwstr>
  </property>
  <property fmtid="{D5CDD505-2E9C-101B-9397-08002B2CF9AE}" pid="4" name="ICV">
    <vt:lpwstr>73ADDC66BE0AB664E856BE635AFFC8AD</vt:lpwstr>
  </property>
  <property fmtid="{D5CDD505-2E9C-101B-9397-08002B2CF9AE}" pid="5" name="ClassificationContentMarkingHeaderShapeIds">
    <vt:lpwstr>3,4,5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6,7,8</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ies>
</file>